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7F1D" w14:textId="43CEA3AE" w:rsidR="004915EF" w:rsidRPr="004A5F8E" w:rsidRDefault="004915EF" w:rsidP="005F3EAB">
      <w:pPr>
        <w:pStyle w:val="a4"/>
        <w:shd w:val="clear" w:color="auto" w:fill="FFFFFF"/>
        <w:jc w:val="right"/>
        <w:rPr>
          <w:b/>
          <w:color w:val="000000"/>
          <w:sz w:val="20"/>
          <w:szCs w:val="20"/>
        </w:rPr>
      </w:pPr>
      <w:bookmarkStart w:id="0" w:name="_Hlk58431603"/>
      <w:bookmarkEnd w:id="0"/>
      <w:r w:rsidRPr="004A5F8E">
        <w:rPr>
          <w:b/>
          <w:color w:val="000000"/>
          <w:sz w:val="20"/>
          <w:szCs w:val="20"/>
        </w:rPr>
        <w:t>Приложение № 1</w:t>
      </w:r>
      <w:r w:rsidR="005F3EAB">
        <w:rPr>
          <w:b/>
          <w:color w:val="000000"/>
          <w:sz w:val="20"/>
          <w:szCs w:val="20"/>
        </w:rPr>
        <w:t xml:space="preserve"> </w:t>
      </w:r>
      <w:r w:rsidRPr="004A5F8E">
        <w:rPr>
          <w:b/>
          <w:color w:val="000000"/>
          <w:sz w:val="20"/>
          <w:szCs w:val="20"/>
        </w:rPr>
        <w:t>к Протоколу общего  собрания</w:t>
      </w:r>
      <w:r w:rsidR="005F3EAB">
        <w:rPr>
          <w:b/>
          <w:color w:val="000000"/>
          <w:sz w:val="20"/>
          <w:szCs w:val="20"/>
        </w:rPr>
        <w:t xml:space="preserve"> №1 от </w:t>
      </w:r>
      <w:r w:rsidR="007F6F45">
        <w:rPr>
          <w:b/>
          <w:color w:val="000000"/>
          <w:sz w:val="20"/>
          <w:szCs w:val="20"/>
        </w:rPr>
        <w:t>03.06.</w:t>
      </w:r>
      <w:r w:rsidR="005F3EAB">
        <w:rPr>
          <w:b/>
          <w:color w:val="000000"/>
          <w:sz w:val="20"/>
          <w:szCs w:val="20"/>
        </w:rPr>
        <w:t xml:space="preserve">2021г. </w:t>
      </w:r>
      <w:r w:rsidRPr="004A5F8E">
        <w:rPr>
          <w:b/>
          <w:color w:val="000000"/>
          <w:sz w:val="20"/>
          <w:szCs w:val="20"/>
        </w:rPr>
        <w:t xml:space="preserve">  </w:t>
      </w:r>
    </w:p>
    <w:p w14:paraId="15D84D36" w14:textId="77777777" w:rsidR="004915EF" w:rsidRPr="004A5F8E" w:rsidRDefault="004915EF" w:rsidP="004915EF">
      <w:pPr>
        <w:pStyle w:val="a4"/>
        <w:shd w:val="clear" w:color="auto" w:fill="FFFFFF"/>
        <w:jc w:val="right"/>
        <w:rPr>
          <w:b/>
          <w:color w:val="000000"/>
          <w:sz w:val="20"/>
          <w:szCs w:val="20"/>
        </w:rPr>
      </w:pPr>
      <w:r w:rsidRPr="004A5F8E">
        <w:rPr>
          <w:b/>
          <w:color w:val="000000"/>
          <w:sz w:val="20"/>
          <w:szCs w:val="20"/>
        </w:rPr>
        <w:t>собственников помещений многоквартирного дома</w:t>
      </w:r>
    </w:p>
    <w:p w14:paraId="2616C3A5" w14:textId="029500C7" w:rsidR="004915EF" w:rsidRPr="004A5F8E" w:rsidRDefault="004915EF" w:rsidP="004915EF">
      <w:pPr>
        <w:pStyle w:val="a4"/>
        <w:shd w:val="clear" w:color="auto" w:fill="FFFFFF"/>
        <w:jc w:val="right"/>
        <w:rPr>
          <w:b/>
          <w:color w:val="000000"/>
          <w:sz w:val="20"/>
          <w:szCs w:val="20"/>
        </w:rPr>
      </w:pPr>
      <w:r w:rsidRPr="004A5F8E">
        <w:rPr>
          <w:b/>
          <w:color w:val="000000"/>
          <w:sz w:val="20"/>
          <w:szCs w:val="20"/>
        </w:rPr>
        <w:t xml:space="preserve">по адресу: </w:t>
      </w:r>
      <w:r w:rsidR="000434ED">
        <w:rPr>
          <w:b/>
          <w:color w:val="000000"/>
          <w:sz w:val="20"/>
          <w:szCs w:val="20"/>
        </w:rPr>
        <w:t xml:space="preserve">г. </w:t>
      </w:r>
      <w:proofErr w:type="gramStart"/>
      <w:r w:rsidRPr="004A5F8E">
        <w:rPr>
          <w:b/>
          <w:color w:val="000000"/>
          <w:sz w:val="20"/>
          <w:szCs w:val="20"/>
        </w:rPr>
        <w:t xml:space="preserve">Москва,  </w:t>
      </w:r>
      <w:r w:rsidR="003F252C">
        <w:rPr>
          <w:b/>
          <w:color w:val="000000"/>
          <w:sz w:val="20"/>
          <w:szCs w:val="20"/>
        </w:rPr>
        <w:t>улица</w:t>
      </w:r>
      <w:proofErr w:type="gramEnd"/>
      <w:r w:rsidR="003F252C">
        <w:rPr>
          <w:b/>
          <w:color w:val="000000"/>
          <w:sz w:val="20"/>
          <w:szCs w:val="20"/>
        </w:rPr>
        <w:t xml:space="preserve"> Верхние поля д.38 к.1</w:t>
      </w:r>
    </w:p>
    <w:p w14:paraId="525C5F2A" w14:textId="77777777" w:rsidR="00A45149" w:rsidRPr="004A5F8E" w:rsidRDefault="00A45149" w:rsidP="004915EF">
      <w:pPr>
        <w:spacing w:before="261" w:line="252" w:lineRule="auto"/>
        <w:ind w:right="1624"/>
        <w:rPr>
          <w:rFonts w:ascii="Times New Roman" w:hAnsi="Times New Roman"/>
          <w:b/>
          <w:sz w:val="20"/>
          <w:szCs w:val="20"/>
        </w:rPr>
      </w:pPr>
    </w:p>
    <w:p w14:paraId="3CBBC060" w14:textId="4ED17683" w:rsidR="00277A85" w:rsidRPr="004A5F8E" w:rsidRDefault="00277A85" w:rsidP="00277A85">
      <w:pPr>
        <w:spacing w:before="261" w:line="252" w:lineRule="auto"/>
        <w:ind w:right="1624"/>
        <w:jc w:val="center"/>
        <w:rPr>
          <w:rFonts w:ascii="Times New Roman" w:hAnsi="Times New Roman"/>
          <w:b/>
          <w:sz w:val="20"/>
          <w:szCs w:val="20"/>
        </w:rPr>
      </w:pPr>
      <w:r w:rsidRPr="004A5F8E">
        <w:rPr>
          <w:rFonts w:ascii="Times New Roman" w:hAnsi="Times New Roman"/>
          <w:b/>
          <w:sz w:val="20"/>
          <w:szCs w:val="20"/>
        </w:rPr>
        <w:t xml:space="preserve">Технический проект установки </w:t>
      </w:r>
      <w:r w:rsidR="006D0E2B" w:rsidRPr="004A5F8E">
        <w:rPr>
          <w:rFonts w:ascii="Times New Roman" w:hAnsi="Times New Roman"/>
          <w:b/>
          <w:sz w:val="20"/>
          <w:szCs w:val="20"/>
        </w:rPr>
        <w:t>ограждающих устройств</w:t>
      </w:r>
    </w:p>
    <w:p w14:paraId="09CFEEDB" w14:textId="3371A690" w:rsidR="00A629A2" w:rsidRPr="004A5F8E" w:rsidRDefault="00806922" w:rsidP="00277A85">
      <w:pPr>
        <w:spacing w:before="247" w:line="240" w:lineRule="auto"/>
        <w:ind w:right="1923"/>
        <w:jc w:val="center"/>
        <w:rPr>
          <w:rStyle w:val="a3"/>
          <w:rFonts w:ascii="Times New Roman" w:hAnsi="Times New Roman"/>
          <w:b/>
          <w:i w:val="0"/>
          <w:iCs w:val="0"/>
          <w:sz w:val="20"/>
          <w:szCs w:val="20"/>
        </w:rPr>
      </w:pPr>
      <w:r w:rsidRPr="004A5F8E">
        <w:rPr>
          <w:rFonts w:ascii="Times New Roman" w:hAnsi="Times New Roman"/>
          <w:b/>
          <w:sz w:val="20"/>
          <w:szCs w:val="20"/>
        </w:rPr>
        <w:t xml:space="preserve">г. Москва, </w:t>
      </w:r>
      <w:r w:rsidR="003F252C" w:rsidRPr="004A5F8E">
        <w:rPr>
          <w:b/>
          <w:color w:val="000000"/>
          <w:sz w:val="20"/>
          <w:szCs w:val="20"/>
        </w:rPr>
        <w:t xml:space="preserve">Москва, </w:t>
      </w:r>
      <w:r w:rsidR="003F252C">
        <w:rPr>
          <w:b/>
          <w:color w:val="000000"/>
          <w:sz w:val="20"/>
          <w:szCs w:val="20"/>
        </w:rPr>
        <w:t>улица</w:t>
      </w:r>
      <w:r w:rsidR="003F252C" w:rsidRPr="004A5F8E">
        <w:rPr>
          <w:b/>
          <w:color w:val="000000"/>
          <w:sz w:val="20"/>
          <w:szCs w:val="20"/>
        </w:rPr>
        <w:t xml:space="preserve"> </w:t>
      </w:r>
      <w:r w:rsidR="003F252C">
        <w:rPr>
          <w:b/>
          <w:color w:val="000000"/>
          <w:sz w:val="20"/>
          <w:szCs w:val="20"/>
        </w:rPr>
        <w:t>Верхние поля д.38 к.1</w:t>
      </w:r>
    </w:p>
    <w:p w14:paraId="065B8DCA" w14:textId="180E1279" w:rsidR="00C46C8D" w:rsidRPr="004A5F8E" w:rsidRDefault="00A629A2" w:rsidP="006D0E2B">
      <w:pPr>
        <w:pStyle w:val="2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1.1.  </w:t>
      </w:r>
      <w:r w:rsidRPr="004A5F8E">
        <w:rPr>
          <w:sz w:val="20"/>
          <w:szCs w:val="20"/>
        </w:rPr>
        <w:t xml:space="preserve">Место размещения </w:t>
      </w:r>
      <w:r w:rsidR="006D0E2B" w:rsidRPr="004A5F8E">
        <w:rPr>
          <w:sz w:val="20"/>
          <w:szCs w:val="20"/>
          <w:lang w:val="ru-RU"/>
        </w:rPr>
        <w:t>шлагбаумо</w:t>
      </w:r>
      <w:r w:rsidR="000434ED">
        <w:rPr>
          <w:sz w:val="20"/>
          <w:szCs w:val="20"/>
          <w:lang w:val="ru-RU"/>
        </w:rPr>
        <w:t>в</w:t>
      </w:r>
    </w:p>
    <w:p w14:paraId="4B8B950B" w14:textId="56CB461D" w:rsidR="00676270" w:rsidRPr="004A5F8E" w:rsidRDefault="00676270" w:rsidP="00466450">
      <w:pPr>
        <w:pStyle w:val="a6"/>
        <w:rPr>
          <w:rFonts w:ascii="Times New Roman" w:hAnsi="Times New Roman"/>
          <w:sz w:val="20"/>
          <w:szCs w:val="20"/>
        </w:rPr>
      </w:pPr>
    </w:p>
    <w:p w14:paraId="44E1A6CB" w14:textId="77777777" w:rsidR="006F45E8" w:rsidRPr="004A5F8E" w:rsidRDefault="006F45E8" w:rsidP="006F45E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Рис. 1. Схема размещения шлагбаумов</w:t>
      </w:r>
    </w:p>
    <w:p w14:paraId="1FC8892C" w14:textId="10F86533" w:rsidR="006F45E8" w:rsidRPr="004A5F8E" w:rsidRDefault="00B214E1" w:rsidP="006F45E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35ED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37997502" wp14:editId="3E968A19">
                <wp:simplePos x="0" y="0"/>
                <wp:positionH relativeFrom="column">
                  <wp:posOffset>788036</wp:posOffset>
                </wp:positionH>
                <wp:positionV relativeFrom="paragraph">
                  <wp:posOffset>1321105</wp:posOffset>
                </wp:positionV>
                <wp:extent cx="259233" cy="67495"/>
                <wp:effectExtent l="38735" t="18415" r="84455" b="2730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111344">
                          <a:off x="0" y="0"/>
                          <a:ext cx="259233" cy="67495"/>
                          <a:chOff x="0" y="0"/>
                          <a:chExt cx="160316" cy="53439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7813" y="47501"/>
                            <a:ext cx="1425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BB8D7" id="Группа 28" o:spid="_x0000_s1026" style="position:absolute;margin-left:62.05pt;margin-top:104pt;width:20.4pt;height:5.3pt;rotation:-8179609fd;z-index:251577344;mso-width-relative:margin;mso-height-relative:margin" coordsize="160316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">
                <v:rect id="Прямоугольник 29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" fillcolor="#e36c0a [2409]" strokecolor="#f79646 [3209]" strokeweight="2pt"/>
                <v:line id="Прямая соединительная линия 30" o:spid="_x0000_s1028" style="position:absolute;visibility:visible;mso-wrap-style:square" from="17813,47501" to="160316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" strokecolor="#f79646 [3209]"/>
              </v:group>
            </w:pict>
          </mc:Fallback>
        </mc:AlternateContent>
      </w:r>
      <w:r w:rsidRPr="00635ED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0B3C2993" wp14:editId="16743D64">
                <wp:simplePos x="0" y="0"/>
                <wp:positionH relativeFrom="column">
                  <wp:posOffset>1113155</wp:posOffset>
                </wp:positionH>
                <wp:positionV relativeFrom="paragraph">
                  <wp:posOffset>1783715</wp:posOffset>
                </wp:positionV>
                <wp:extent cx="269875" cy="120015"/>
                <wp:effectExtent l="74930" t="39370" r="0" b="3365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676720">
                          <a:off x="0" y="0"/>
                          <a:ext cx="269875" cy="120015"/>
                          <a:chOff x="0" y="0"/>
                          <a:chExt cx="160316" cy="53439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17813" y="47501"/>
                            <a:ext cx="1425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4DCB1" id="Группа 25" o:spid="_x0000_s1026" style="position:absolute;margin-left:87.65pt;margin-top:140.45pt;width:21.25pt;height:9.45pt;rotation:4015959fd;z-index:251537408;mso-width-relative:margin;mso-height-relative:margin" coordsize="160316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">
                <v:rect id="Прямоугольник 26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" fillcolor="#e36c0a [2409]" strokecolor="#f79646 [3209]" strokeweight="2pt"/>
                <v:line id="Прямая соединительная линия 27" o:spid="_x0000_s1028" style="position:absolute;visibility:visible;mso-wrap-style:square" from="17813,47501" to="160316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" strokecolor="#f79646 [3209]"/>
              </v:group>
            </w:pict>
          </mc:Fallback>
        </mc:AlternateContent>
      </w:r>
      <w:r w:rsidRPr="00635ED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684D00E5" wp14:editId="41965461">
                <wp:simplePos x="0" y="0"/>
                <wp:positionH relativeFrom="column">
                  <wp:posOffset>969010</wp:posOffset>
                </wp:positionH>
                <wp:positionV relativeFrom="paragraph">
                  <wp:posOffset>1049194</wp:posOffset>
                </wp:positionV>
                <wp:extent cx="302826" cy="92569"/>
                <wp:effectExtent l="0" t="114300" r="2540" b="4127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477121">
                          <a:off x="0" y="0"/>
                          <a:ext cx="302826" cy="92569"/>
                          <a:chOff x="0" y="0"/>
                          <a:chExt cx="160316" cy="53439"/>
                        </a:xfrm>
                      </wpg:grpSpPr>
                      <wps:wsp>
                        <wps:cNvPr id="32" name="Прямоугольник 32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17813" y="47501"/>
                            <a:ext cx="1425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B8745" id="Группа 31" o:spid="_x0000_s1026" style="position:absolute;margin-left:76.3pt;margin-top:82.6pt;width:23.85pt;height:7.3pt;rotation:9259277fd;z-index:251617280;mso-width-relative:margin;mso-height-relative:margin" coordsize="160316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">
                <v:rect id="Прямоугольник 32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" fillcolor="#e36c0a [2409]" strokecolor="#f79646 [3209]" strokeweight="2pt"/>
                <v:line id="Прямая соединительная линия 33" o:spid="_x0000_s1028" style="position:absolute;visibility:visible;mso-wrap-style:square" from="17813,47501" to="160316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" strokecolor="#f79646 [3209]"/>
              </v:group>
            </w:pict>
          </mc:Fallback>
        </mc:AlternateContent>
      </w:r>
      <w:r w:rsidRPr="00635ED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357023" wp14:editId="5205F075">
                <wp:simplePos x="0" y="0"/>
                <wp:positionH relativeFrom="column">
                  <wp:posOffset>5000638</wp:posOffset>
                </wp:positionH>
                <wp:positionV relativeFrom="paragraph">
                  <wp:posOffset>2216703</wp:posOffset>
                </wp:positionV>
                <wp:extent cx="303437" cy="91720"/>
                <wp:effectExtent l="19050" t="38100" r="1905" b="9906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40905">
                          <a:off x="0" y="0"/>
                          <a:ext cx="303437" cy="91720"/>
                          <a:chOff x="0" y="0"/>
                          <a:chExt cx="160316" cy="53439"/>
                        </a:xfrm>
                      </wpg:grpSpPr>
                      <wps:wsp>
                        <wps:cNvPr id="35" name="Прямоугольник 35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17813" y="47501"/>
                            <a:ext cx="1425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AD159" id="Группа 34" o:spid="_x0000_s1026" style="position:absolute;margin-left:393.75pt;margin-top:174.55pt;width:23.9pt;height:7.2pt;rotation:-2467534fd;z-index:251667456;mso-width-relative:margin;mso-height-relative:margin" coordsize="160316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">
                <v:rect id="Прямоугольник 35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" fillcolor="#e36c0a [2409]" strokecolor="#f79646 [3209]" strokeweight="2pt"/>
                <v:line id="Прямая соединительная линия 36" o:spid="_x0000_s1028" style="position:absolute;visibility:visible;mso-wrap-style:square" from="17813,47501" to="160316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" strokecolor="#f79646 [3209]"/>
              </v:group>
            </w:pict>
          </mc:Fallback>
        </mc:AlternateContent>
      </w:r>
      <w:r w:rsidRPr="00635ED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484160" behindDoc="0" locked="0" layoutInCell="1" allowOverlap="1" wp14:anchorId="6597194B" wp14:editId="0E630FA5">
                <wp:simplePos x="0" y="0"/>
                <wp:positionH relativeFrom="column">
                  <wp:posOffset>5533927</wp:posOffset>
                </wp:positionH>
                <wp:positionV relativeFrom="paragraph">
                  <wp:posOffset>1819636</wp:posOffset>
                </wp:positionV>
                <wp:extent cx="295615" cy="121052"/>
                <wp:effectExtent l="19050" t="19050" r="9525" b="10795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61777">
                          <a:off x="0" y="0"/>
                          <a:ext cx="295615" cy="121052"/>
                          <a:chOff x="0" y="0"/>
                          <a:chExt cx="160316" cy="53439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17813" y="47501"/>
                            <a:ext cx="1425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FF560" id="Группа 19" o:spid="_x0000_s1026" style="position:absolute;margin-left:435.75pt;margin-top:143.3pt;width:23.3pt;height:9.55pt;rotation:-2444736fd;z-index:251484160;mso-width-relative:margin;mso-height-relative:margin" coordsize="160316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">
                <v:rect id="Прямоугольник 20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" fillcolor="#e36c0a [2409]" strokecolor="#f79646 [3209]" strokeweight="2pt"/>
                <v:line id="Прямая соединительная линия 21" o:spid="_x0000_s1028" style="position:absolute;visibility:visible;mso-wrap-style:square" from="17813,47501" to="160316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" strokecolor="#f79646 [3209]"/>
              </v:group>
            </w:pict>
          </mc:Fallback>
        </mc:AlternateContent>
      </w:r>
      <w:r w:rsidRPr="00635ED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441152" behindDoc="0" locked="0" layoutInCell="1" allowOverlap="1" wp14:anchorId="19F7A14E" wp14:editId="6F577004">
                <wp:simplePos x="0" y="0"/>
                <wp:positionH relativeFrom="column">
                  <wp:posOffset>4035289</wp:posOffset>
                </wp:positionH>
                <wp:positionV relativeFrom="paragraph">
                  <wp:posOffset>500292</wp:posOffset>
                </wp:positionV>
                <wp:extent cx="312828" cy="106765"/>
                <wp:effectExtent l="19050" t="38100" r="11430" b="2667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9016">
                          <a:off x="0" y="0"/>
                          <a:ext cx="312828" cy="106765"/>
                          <a:chOff x="0" y="0"/>
                          <a:chExt cx="160316" cy="53439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7813" y="47501"/>
                            <a:ext cx="1425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932CD" id="Группа 5" o:spid="_x0000_s1026" style="position:absolute;margin-left:317.75pt;margin-top:39.4pt;width:24.65pt;height:8.4pt;rotation:184611fd;z-index:251441152;mso-width-relative:margin;mso-height-relative:margin" coordsize="160316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">
                <v:rect id="Прямоугольник 11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" fillcolor="#e36c0a [2409]" strokecolor="#f79646 [3209]" strokeweight="2pt"/>
                <v:line id="Прямая соединительная линия 12" o:spid="_x0000_s1028" style="position:absolute;visibility:visible;mso-wrap-style:square" from="17813,47501" to="160316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" strokecolor="#f79646 [3209]"/>
              </v:group>
            </w:pict>
          </mc:Fallback>
        </mc:AlternateContent>
      </w:r>
      <w:r w:rsidR="00E74C4F">
        <w:rPr>
          <w:noProof/>
        </w:rPr>
        <w:drawing>
          <wp:inline distT="0" distB="0" distL="0" distR="0" wp14:anchorId="14AB4623" wp14:editId="5248EA0B">
            <wp:extent cx="6123940" cy="3947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4124" cy="39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2523" w14:textId="05C4BBE3" w:rsidR="004915EF" w:rsidRPr="004A5F8E" w:rsidRDefault="00B214E1" w:rsidP="006F45E8">
      <w:pPr>
        <w:spacing w:line="240" w:lineRule="auto"/>
        <w:ind w:left="851"/>
        <w:rPr>
          <w:rFonts w:ascii="Times New Roman" w:hAnsi="Times New Roman"/>
          <w:sz w:val="20"/>
          <w:szCs w:val="20"/>
        </w:rPr>
      </w:pPr>
      <w:r w:rsidRPr="00635ED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493376" behindDoc="0" locked="0" layoutInCell="1" allowOverlap="1" wp14:anchorId="508C9AD6" wp14:editId="03B7A524">
                <wp:simplePos x="0" y="0"/>
                <wp:positionH relativeFrom="column">
                  <wp:posOffset>101566</wp:posOffset>
                </wp:positionH>
                <wp:positionV relativeFrom="paragraph">
                  <wp:posOffset>7770</wp:posOffset>
                </wp:positionV>
                <wp:extent cx="563694" cy="238540"/>
                <wp:effectExtent l="0" t="0" r="27305" b="2857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94" cy="238540"/>
                          <a:chOff x="0" y="0"/>
                          <a:chExt cx="151114" cy="53439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>
                          <a:stCxn id="23" idx="3"/>
                        </wps:cNvCnPr>
                        <wps:spPr>
                          <a:xfrm rot="21409972">
                            <a:off x="45694" y="24564"/>
                            <a:ext cx="105420" cy="25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36ACF" id="Группа 22" o:spid="_x0000_s1026" style="position:absolute;margin-left:8pt;margin-top:.6pt;width:44.4pt;height:18.8pt;z-index:251493376;mso-width-relative:margin;mso-height-relative:margin" coordsize="151114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">
                <v:rect id="Прямоугольник 23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" fillcolor="#e36c0a [2409]" strokecolor="#f79646 [3209]" strokeweight="2pt"/>
                <v:line id="Прямая соединительная линия 24" o:spid="_x0000_s1028" style="position:absolute;rotation:-207561fd;visibility:visible;mso-wrap-style:square" from="45694,24564" to="151114,2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" strokecolor="#f79646 [3209]"/>
              </v:group>
            </w:pict>
          </mc:Fallback>
        </mc:AlternateContent>
      </w:r>
      <w:r w:rsidR="006F45E8" w:rsidRPr="004A5F8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6F45E8" w:rsidRPr="004A5F8E">
        <w:rPr>
          <w:rFonts w:ascii="Times New Roman" w:hAnsi="Times New Roman"/>
          <w:sz w:val="20"/>
          <w:szCs w:val="20"/>
        </w:rPr>
        <w:t>Место установки шлагбаум</w:t>
      </w:r>
      <w:r>
        <w:rPr>
          <w:rFonts w:ascii="Times New Roman" w:hAnsi="Times New Roman"/>
          <w:sz w:val="20"/>
          <w:szCs w:val="20"/>
        </w:rPr>
        <w:t>ов</w:t>
      </w:r>
      <w:r w:rsidR="006F45E8" w:rsidRPr="004A5F8E">
        <w:rPr>
          <w:rFonts w:ascii="Times New Roman" w:hAnsi="Times New Roman"/>
          <w:sz w:val="20"/>
          <w:szCs w:val="20"/>
        </w:rPr>
        <w:t xml:space="preserve"> </w:t>
      </w:r>
    </w:p>
    <w:p w14:paraId="657E4F90" w14:textId="721DFB9F" w:rsidR="00A629A2" w:rsidRPr="004A5F8E" w:rsidRDefault="00A629A2" w:rsidP="00A629A2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1.2.  Тип шлагбаума</w:t>
      </w:r>
    </w:p>
    <w:p w14:paraId="39BF3F6C" w14:textId="77777777" w:rsidR="00317A06" w:rsidRPr="004A5F8E" w:rsidRDefault="00317A06" w:rsidP="00317A0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Тумба шлагбаума в комплекте с направляющими роликами, размер 1250х500х1250мм, зашита листом 1.5мм, имеет окно для обслуживания привода. Конструкция окрашена порошковой полиэфирной краской. В закрытом положении стрела лежит на приемной стойке, укомплектованной уловителем для стрелы. При ширине проезда более 4 метров или при большом весе стрелы изготавливаются на базе консольных систем.</w:t>
      </w:r>
    </w:p>
    <w:p w14:paraId="78F0F297" w14:textId="77777777" w:rsidR="00A629A2" w:rsidRPr="004A5F8E" w:rsidRDefault="00A629A2" w:rsidP="00A629A2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lastRenderedPageBreak/>
        <w:t>1.3.  Габаритные размеры</w:t>
      </w:r>
    </w:p>
    <w:p w14:paraId="4E977B53" w14:textId="77777777" w:rsidR="00A629A2" w:rsidRPr="004A5F8E" w:rsidRDefault="00A93514" w:rsidP="00A629A2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831C600" wp14:editId="3616B166">
            <wp:extent cx="3543300" cy="1965813"/>
            <wp:effectExtent l="0" t="0" r="0" b="0"/>
            <wp:docPr id="8" name="Рисунок 8" descr="C:\Users\user\Desktop\antivandal-shlagbaum-st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tivandal-shlagbaum-stan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21" cy="19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EB5B" w14:textId="77777777" w:rsidR="00A629A2" w:rsidRPr="004A5F8E" w:rsidRDefault="00466450" w:rsidP="00A629A2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Рис. 2</w:t>
      </w:r>
      <w:r w:rsidR="00A629A2" w:rsidRPr="004A5F8E">
        <w:rPr>
          <w:rFonts w:ascii="Times New Roman" w:hAnsi="Times New Roman"/>
          <w:sz w:val="20"/>
          <w:szCs w:val="20"/>
        </w:rPr>
        <w:t>. Габаритные размеры</w:t>
      </w:r>
    </w:p>
    <w:p w14:paraId="01EBD17D" w14:textId="77777777" w:rsidR="00A629A2" w:rsidRPr="004A5F8E" w:rsidRDefault="00A629A2" w:rsidP="00A629A2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1.4.  Внешний вид шлагбаума</w:t>
      </w:r>
    </w:p>
    <w:p w14:paraId="4ED04A34" w14:textId="77777777" w:rsidR="00A629A2" w:rsidRPr="004A5F8E" w:rsidRDefault="00A93514" w:rsidP="00A629A2">
      <w:pPr>
        <w:jc w:val="center"/>
        <w:rPr>
          <w:rFonts w:ascii="Times New Roman" w:hAnsi="Times New Roman"/>
          <w:noProof/>
          <w:sz w:val="20"/>
          <w:szCs w:val="20"/>
        </w:rPr>
      </w:pPr>
      <w:r w:rsidRPr="004A5F8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697010D" wp14:editId="5A1018B4">
            <wp:extent cx="2733675" cy="1885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83A9" w14:textId="77777777" w:rsidR="00A629A2" w:rsidRPr="004A5F8E" w:rsidRDefault="00466450" w:rsidP="00A629A2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Рис. 3</w:t>
      </w:r>
      <w:r w:rsidR="00A629A2" w:rsidRPr="004A5F8E">
        <w:rPr>
          <w:rFonts w:ascii="Times New Roman" w:hAnsi="Times New Roman"/>
          <w:sz w:val="20"/>
          <w:szCs w:val="20"/>
        </w:rPr>
        <w:t>. Внешний вид шлагбаума</w:t>
      </w:r>
    </w:p>
    <w:p w14:paraId="5FB6C1E9" w14:textId="77777777" w:rsidR="00A629A2" w:rsidRPr="004A5F8E" w:rsidRDefault="00A629A2" w:rsidP="00A629A2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1.5.  Технические характеристики шлагбаума</w:t>
      </w:r>
    </w:p>
    <w:p w14:paraId="0139E77B" w14:textId="77777777" w:rsidR="00466450" w:rsidRPr="004A5F8E" w:rsidRDefault="00E726B0" w:rsidP="00466450">
      <w:pPr>
        <w:pStyle w:val="Default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>Привод</w:t>
      </w:r>
      <w:r w:rsidR="00466450"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RUN400HS </w:t>
      </w:r>
    </w:p>
    <w:p w14:paraId="25721960" w14:textId="77777777" w:rsidR="00317A06" w:rsidRPr="004A5F8E" w:rsidRDefault="00E726B0" w:rsidP="00317A0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В</w:t>
      </w:r>
      <w:r w:rsidR="00317A06" w:rsidRPr="004A5F8E">
        <w:rPr>
          <w:rFonts w:ascii="Times New Roman" w:hAnsi="Times New Roman"/>
          <w:sz w:val="20"/>
          <w:szCs w:val="20"/>
        </w:rPr>
        <w:t xml:space="preserve">строенным блоком управления. Блок управления с поддержкой технологий </w:t>
      </w:r>
      <w:proofErr w:type="spellStart"/>
      <w:r w:rsidR="00317A06" w:rsidRPr="004A5F8E">
        <w:rPr>
          <w:rFonts w:ascii="Times New Roman" w:hAnsi="Times New Roman"/>
          <w:sz w:val="20"/>
          <w:szCs w:val="20"/>
        </w:rPr>
        <w:t>Nice</w:t>
      </w:r>
      <w:proofErr w:type="spellEnd"/>
      <w:r w:rsidR="00317A06" w:rsidRPr="004A5F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7A06" w:rsidRPr="004A5F8E">
        <w:rPr>
          <w:rFonts w:ascii="Times New Roman" w:hAnsi="Times New Roman"/>
          <w:sz w:val="20"/>
          <w:szCs w:val="20"/>
        </w:rPr>
        <w:t>BlueBUS</w:t>
      </w:r>
      <w:proofErr w:type="spellEnd"/>
      <w:r w:rsidR="00317A06" w:rsidRPr="004A5F8E">
        <w:rPr>
          <w:rFonts w:ascii="Times New Roman" w:hAnsi="Times New Roman"/>
          <w:sz w:val="20"/>
          <w:szCs w:val="20"/>
        </w:rPr>
        <w:t xml:space="preserve">, Opera и </w:t>
      </w:r>
      <w:proofErr w:type="spellStart"/>
      <w:r w:rsidR="00317A06" w:rsidRPr="004A5F8E">
        <w:rPr>
          <w:rFonts w:ascii="Times New Roman" w:hAnsi="Times New Roman"/>
          <w:sz w:val="20"/>
          <w:szCs w:val="20"/>
        </w:rPr>
        <w:t>Solemyo</w:t>
      </w:r>
      <w:proofErr w:type="spellEnd"/>
      <w:r w:rsidR="00317A06" w:rsidRPr="004A5F8E">
        <w:rPr>
          <w:rFonts w:ascii="Times New Roman" w:hAnsi="Times New Roman"/>
          <w:sz w:val="20"/>
          <w:szCs w:val="20"/>
        </w:rPr>
        <w:t>. Питание / Питание привода 230В / 24В, 415Вт</w:t>
      </w:r>
    </w:p>
    <w:p w14:paraId="25443A7D" w14:textId="77777777" w:rsidR="00317A06" w:rsidRPr="004A5F8E" w:rsidRDefault="00317A06" w:rsidP="00317A06">
      <w:pPr>
        <w:pStyle w:val="Defaul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Технические характеристики </w:t>
      </w:r>
    </w:p>
    <w:p w14:paraId="45849EBF" w14:textId="77777777" w:rsidR="00CC04D7" w:rsidRPr="004A5F8E" w:rsidRDefault="00CC04D7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>Масса створки ворот, кг400</w:t>
      </w:r>
    </w:p>
    <w:p w14:paraId="0BCAD29B" w14:textId="77777777" w:rsidR="00CC04D7" w:rsidRPr="004A5F8E" w:rsidRDefault="00CC04D7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>Интенсивность использования, циклов/час60</w:t>
      </w:r>
    </w:p>
    <w:p w14:paraId="7EFE2B91" w14:textId="77777777" w:rsidR="00317A06" w:rsidRPr="004A5F8E" w:rsidRDefault="00317A06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Скорость движения створки, м/сек0.7 </w:t>
      </w:r>
    </w:p>
    <w:p w14:paraId="77DA60C5" w14:textId="77777777" w:rsidR="00317A06" w:rsidRPr="004A5F8E" w:rsidRDefault="00317A06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Напряжение питания, В230 </w:t>
      </w:r>
    </w:p>
    <w:p w14:paraId="0FBF5297" w14:textId="77777777" w:rsidR="00317A06" w:rsidRPr="004A5F8E" w:rsidRDefault="00317A06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Напряжение питания мотора, В24 </w:t>
      </w:r>
    </w:p>
    <w:p w14:paraId="39D0296C" w14:textId="77777777" w:rsidR="00317A06" w:rsidRPr="004A5F8E" w:rsidRDefault="00317A06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Максимальный потребляемый ток, А2 </w:t>
      </w:r>
    </w:p>
    <w:p w14:paraId="01D1E16A" w14:textId="77777777" w:rsidR="00317A06" w:rsidRPr="004A5F8E" w:rsidRDefault="00317A06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Максимальная мощность, Вт415 </w:t>
      </w:r>
    </w:p>
    <w:p w14:paraId="6BC1566E" w14:textId="77777777" w:rsidR="00317A06" w:rsidRPr="004A5F8E" w:rsidRDefault="00317A06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Тяговое усиление, Н409 </w:t>
      </w:r>
    </w:p>
    <w:p w14:paraId="731D9945" w14:textId="77777777" w:rsidR="00317A06" w:rsidRPr="004A5F8E" w:rsidRDefault="00317A06" w:rsidP="00CC04D7">
      <w:pPr>
        <w:pStyle w:val="Default"/>
        <w:numPr>
          <w:ilvl w:val="0"/>
          <w:numId w:val="10"/>
        </w:numPr>
        <w:spacing w:after="2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Степень защитыIP44 </w:t>
      </w:r>
    </w:p>
    <w:p w14:paraId="518DDEC8" w14:textId="77777777" w:rsidR="00317A06" w:rsidRPr="004A5F8E" w:rsidRDefault="00317A06" w:rsidP="00CC04D7">
      <w:pPr>
        <w:pStyle w:val="Default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A5F8E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Диапазон рабочих температур, °С-20…+50 </w:t>
      </w:r>
    </w:p>
    <w:p w14:paraId="3E6423DE" w14:textId="785AA9D0" w:rsidR="00504861" w:rsidRPr="004A5F8E" w:rsidRDefault="00317A06" w:rsidP="00C741F5">
      <w:pPr>
        <w:pStyle w:val="aa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Габаритные размеры (</w:t>
      </w:r>
      <w:proofErr w:type="spellStart"/>
      <w:r w:rsidRPr="004A5F8E">
        <w:rPr>
          <w:rFonts w:ascii="Times New Roman" w:hAnsi="Times New Roman"/>
          <w:sz w:val="20"/>
          <w:szCs w:val="20"/>
        </w:rPr>
        <w:t>ШхВхГ</w:t>
      </w:r>
      <w:proofErr w:type="spellEnd"/>
      <w:r w:rsidRPr="004A5F8E">
        <w:rPr>
          <w:rFonts w:ascii="Times New Roman" w:hAnsi="Times New Roman"/>
          <w:sz w:val="20"/>
          <w:szCs w:val="20"/>
        </w:rPr>
        <w:t>), мм440х255х387</w:t>
      </w:r>
    </w:p>
    <w:p w14:paraId="5BD52C7B" w14:textId="5AE1C70E" w:rsidR="00504861" w:rsidRPr="004A5F8E" w:rsidRDefault="00504861" w:rsidP="00504861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2.</w:t>
      </w:r>
      <w:r w:rsidR="00D23CD4">
        <w:rPr>
          <w:sz w:val="20"/>
          <w:szCs w:val="20"/>
          <w:lang w:val="ru-RU"/>
        </w:rPr>
        <w:t>1</w:t>
      </w:r>
      <w:r w:rsidRPr="004A5F8E">
        <w:rPr>
          <w:sz w:val="20"/>
          <w:szCs w:val="20"/>
          <w:lang w:val="ru-RU"/>
        </w:rPr>
        <w:t xml:space="preserve">. Тип шлагбаума </w:t>
      </w:r>
      <w:r w:rsidRPr="004A5F8E">
        <w:rPr>
          <w:sz w:val="20"/>
          <w:szCs w:val="20"/>
          <w:lang w:val="en-US"/>
        </w:rPr>
        <w:t>Came</w:t>
      </w:r>
      <w:r w:rsidRPr="004A5F8E">
        <w:rPr>
          <w:sz w:val="20"/>
          <w:szCs w:val="20"/>
        </w:rPr>
        <w:t xml:space="preserve"> </w:t>
      </w:r>
      <w:r w:rsidRPr="004A5F8E">
        <w:rPr>
          <w:sz w:val="20"/>
          <w:szCs w:val="20"/>
          <w:lang w:val="en-US"/>
        </w:rPr>
        <w:t>Gard</w:t>
      </w:r>
      <w:r w:rsidRPr="004A5F8E">
        <w:rPr>
          <w:sz w:val="20"/>
          <w:szCs w:val="20"/>
        </w:rPr>
        <w:t xml:space="preserve"> 3750</w:t>
      </w:r>
      <w:r w:rsidRPr="004A5F8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D6B9A36" wp14:editId="72E401A5">
                <wp:simplePos x="0" y="0"/>
                <wp:positionH relativeFrom="column">
                  <wp:posOffset>7433310</wp:posOffset>
                </wp:positionH>
                <wp:positionV relativeFrom="paragraph">
                  <wp:posOffset>3830955</wp:posOffset>
                </wp:positionV>
                <wp:extent cx="160020" cy="53340"/>
                <wp:effectExtent l="34290" t="22860" r="7620" b="2667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4891882">
                          <a:off x="0" y="0"/>
                          <a:ext cx="160020" cy="53340"/>
                          <a:chOff x="0" y="0"/>
                          <a:chExt cx="160316" cy="53439"/>
                        </a:xfrm>
                      </wpg:grpSpPr>
                      <wps:wsp>
                        <wps:cNvPr id="72" name="Прямоугольник 72"/>
                        <wps:cNvSpPr/>
                        <wps:spPr>
                          <a:xfrm>
                            <a:off x="0" y="0"/>
                            <a:ext cx="45719" cy="53439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>
                            <a:off x="17813" y="47501"/>
                            <a:ext cx="14250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39483" id="Группа 71" o:spid="_x0000_s1026" style="position:absolute;margin-left:585.3pt;margin-top:301.65pt;width:12.6pt;height:4.2pt;rotation:5343240fd;z-index:251659776" coordsize="160316,5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">
                <v:rect id="Прямоугольник 72" o:spid="_x0000_s1027" style="position:absolute;width:45719;height:53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" fillcolor="#548235" strokecolor="#70ad47" strokeweight="1pt"/>
                <v:line id="Прямая соединительная линия 73" o:spid="_x0000_s1028" style="position:absolute;visibility:visible;mso-wrap-style:square" from="17813,47501" to="160316,4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" strokecolor="#70ad47" strokeweight=".5pt">
                  <v:stroke joinstyle="miter"/>
                </v:line>
              </v:group>
            </w:pict>
          </mc:Fallback>
        </mc:AlternateContent>
      </w:r>
    </w:p>
    <w:p w14:paraId="1C184F2A" w14:textId="53DFB26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 xml:space="preserve">Шлагбаум автоматический с электромеханическим приводом. Основные компоненты (см. рис. </w:t>
      </w:r>
      <w:r w:rsidR="00C741F5" w:rsidRPr="004A5F8E">
        <w:rPr>
          <w:rFonts w:ascii="Times New Roman" w:hAnsi="Times New Roman"/>
          <w:sz w:val="20"/>
          <w:szCs w:val="20"/>
        </w:rPr>
        <w:t>4</w:t>
      </w:r>
      <w:r w:rsidRPr="004A5F8E">
        <w:rPr>
          <w:rFonts w:ascii="Times New Roman" w:hAnsi="Times New Roman"/>
          <w:sz w:val="20"/>
          <w:szCs w:val="20"/>
        </w:rPr>
        <w:t>):</w:t>
      </w:r>
    </w:p>
    <w:p w14:paraId="6BA1C7FC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А − тумба из листовой стали толщиной 2 мм, оцинкованная и окрашенная; дверца с индивидуальным ключом;</w:t>
      </w:r>
    </w:p>
    <w:p w14:paraId="3882048F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В − монтажное основание, изготовленное из оцинкованной стали и оснащенное четырьмя анкерными пластинами с крепежными болтами;</w:t>
      </w:r>
    </w:p>
    <w:p w14:paraId="6EF5BF15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С − пластина крепления стрелы из оцинкованной стали, позволяющая быстро и надежно закрепить стрелу;</w:t>
      </w:r>
    </w:p>
    <w:p w14:paraId="64B0805D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  <w:lang w:val="en-US"/>
        </w:rPr>
        <w:t>D</w:t>
      </w:r>
      <w:r w:rsidRPr="004A5F8E">
        <w:rPr>
          <w:rFonts w:ascii="Times New Roman" w:hAnsi="Times New Roman"/>
          <w:sz w:val="20"/>
          <w:szCs w:val="20"/>
        </w:rPr>
        <w:t xml:space="preserve"> − разблокировка привода с помощью индивидуального ключа;</w:t>
      </w:r>
    </w:p>
    <w:p w14:paraId="623953D0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  <w:lang w:val="en-US"/>
        </w:rPr>
        <w:t>E</w:t>
      </w:r>
      <w:r w:rsidRPr="004A5F8E">
        <w:rPr>
          <w:rFonts w:ascii="Times New Roman" w:hAnsi="Times New Roman"/>
          <w:sz w:val="20"/>
          <w:szCs w:val="20"/>
        </w:rPr>
        <w:t xml:space="preserve"> − двигатель постоянного тока 24В; самоблокирующийся редуктор с литым под давлением алюминиевым корпусом; привод с червячным редуктором с постоянной консистентной смазкой; вращающиеся детали, оснащенные подшипниками со смазкой;</w:t>
      </w:r>
    </w:p>
    <w:p w14:paraId="4C513F35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  <w:lang w:val="en-US"/>
        </w:rPr>
        <w:t>F</w:t>
      </w:r>
      <w:r w:rsidRPr="004A5F8E">
        <w:rPr>
          <w:rFonts w:ascii="Times New Roman" w:hAnsi="Times New Roman"/>
          <w:sz w:val="20"/>
          <w:szCs w:val="20"/>
        </w:rPr>
        <w:t xml:space="preserve"> − балансировочная пружина;</w:t>
      </w:r>
    </w:p>
    <w:p w14:paraId="63F2BCA1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  <w:lang w:val="en-US"/>
        </w:rPr>
        <w:lastRenderedPageBreak/>
        <w:t>G</w:t>
      </w:r>
      <w:r w:rsidRPr="004A5F8E">
        <w:rPr>
          <w:rFonts w:ascii="Times New Roman" w:hAnsi="Times New Roman"/>
          <w:sz w:val="20"/>
          <w:szCs w:val="20"/>
        </w:rPr>
        <w:t xml:space="preserve"> − встроенные механические упоры;</w:t>
      </w:r>
    </w:p>
    <w:p w14:paraId="723B474C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  <w:lang w:val="en-US"/>
        </w:rPr>
        <w:t>H</w:t>
      </w:r>
      <w:r w:rsidRPr="004A5F8E">
        <w:rPr>
          <w:rFonts w:ascii="Times New Roman" w:hAnsi="Times New Roman"/>
          <w:sz w:val="20"/>
          <w:szCs w:val="20"/>
        </w:rPr>
        <w:t xml:space="preserve"> − </w:t>
      </w:r>
      <w:proofErr w:type="spellStart"/>
      <w:r w:rsidRPr="004A5F8E">
        <w:rPr>
          <w:rFonts w:ascii="Times New Roman" w:hAnsi="Times New Roman"/>
          <w:sz w:val="20"/>
          <w:szCs w:val="20"/>
        </w:rPr>
        <w:t>микровыключатели</w:t>
      </w:r>
      <w:proofErr w:type="spellEnd"/>
      <w:r w:rsidRPr="004A5F8E">
        <w:rPr>
          <w:rFonts w:ascii="Times New Roman" w:hAnsi="Times New Roman"/>
          <w:sz w:val="20"/>
          <w:szCs w:val="20"/>
        </w:rPr>
        <w:t xml:space="preserve"> замедления;</w:t>
      </w:r>
    </w:p>
    <w:p w14:paraId="672B3481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  <w:lang w:val="en-US"/>
        </w:rPr>
        <w:t>I</w:t>
      </w:r>
      <w:r w:rsidRPr="004A5F8E">
        <w:rPr>
          <w:rFonts w:ascii="Times New Roman" w:hAnsi="Times New Roman"/>
          <w:sz w:val="20"/>
          <w:szCs w:val="20"/>
        </w:rPr>
        <w:t xml:space="preserve"> − блок управления.</w:t>
      </w:r>
    </w:p>
    <w:p w14:paraId="7F8A297A" w14:textId="77777777" w:rsidR="00504861" w:rsidRPr="004A5F8E" w:rsidRDefault="00504861" w:rsidP="00504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662DBF" w14:textId="22E80EBE" w:rsidR="00504861" w:rsidRPr="004A5F8E" w:rsidRDefault="00504861" w:rsidP="00504861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407F1EB" wp14:editId="191A597F">
            <wp:extent cx="3337560" cy="35128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DF1D" w14:textId="7884A285" w:rsidR="00504861" w:rsidRPr="004A5F8E" w:rsidRDefault="00504861" w:rsidP="00504861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Рис.</w:t>
      </w:r>
      <w:r w:rsidR="00C741F5" w:rsidRPr="004A5F8E">
        <w:rPr>
          <w:rFonts w:ascii="Times New Roman" w:hAnsi="Times New Roman"/>
          <w:sz w:val="20"/>
          <w:szCs w:val="20"/>
        </w:rPr>
        <w:t>4</w:t>
      </w:r>
      <w:r w:rsidRPr="004A5F8E">
        <w:rPr>
          <w:rFonts w:ascii="Times New Roman" w:hAnsi="Times New Roman"/>
          <w:sz w:val="20"/>
          <w:szCs w:val="20"/>
        </w:rPr>
        <w:t>. Основные компоненты</w:t>
      </w:r>
    </w:p>
    <w:p w14:paraId="777D3692" w14:textId="77777777" w:rsidR="00504861" w:rsidRPr="004A5F8E" w:rsidRDefault="00504861" w:rsidP="00504861">
      <w:pPr>
        <w:pStyle w:val="a6"/>
        <w:rPr>
          <w:rFonts w:ascii="Times New Roman" w:hAnsi="Times New Roman"/>
          <w:b/>
          <w:sz w:val="20"/>
          <w:szCs w:val="20"/>
        </w:rPr>
      </w:pPr>
      <w:r w:rsidRPr="004A5F8E">
        <w:rPr>
          <w:rFonts w:ascii="Times New Roman" w:hAnsi="Times New Roman"/>
          <w:b/>
          <w:sz w:val="20"/>
          <w:szCs w:val="20"/>
        </w:rPr>
        <w:t>Состав комплекта:</w:t>
      </w:r>
    </w:p>
    <w:p w14:paraId="19A3737B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тумба шлагбаума с приводом и блоком управления (класс защиты IP54);</w:t>
      </w:r>
    </w:p>
    <w:p w14:paraId="2E91F3A7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стрела круглая алюминиевая 4,2 м;</w:t>
      </w:r>
    </w:p>
    <w:p w14:paraId="303D0976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наклейки светоотражающие на стрелу (24шт.);</w:t>
      </w:r>
    </w:p>
    <w:p w14:paraId="30A0CBC2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фотоэлементы / передатчик, приемник / накладные (дальность 10 м);</w:t>
      </w:r>
    </w:p>
    <w:p w14:paraId="23B5ADCA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стойка для фотоэлементов (h=0,5);</w:t>
      </w:r>
    </w:p>
    <w:p w14:paraId="0BD8EFD5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радиоприемник внешний;</w:t>
      </w:r>
    </w:p>
    <w:p w14:paraId="1C7582DE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 xml:space="preserve">брелок-передатчик 2-х </w:t>
      </w:r>
      <w:proofErr w:type="gramStart"/>
      <w:r w:rsidRPr="004A5F8E">
        <w:rPr>
          <w:rFonts w:ascii="Times New Roman" w:hAnsi="Times New Roman"/>
          <w:sz w:val="20"/>
          <w:szCs w:val="20"/>
        </w:rPr>
        <w:t>канальный ;</w:t>
      </w:r>
      <w:proofErr w:type="gramEnd"/>
    </w:p>
    <w:p w14:paraId="632A32DF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обогреватель для шлагбаума;</w:t>
      </w:r>
    </w:p>
    <w:p w14:paraId="64EE8600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блок GSM для управления приводом через телефон;</w:t>
      </w:r>
    </w:p>
    <w:p w14:paraId="2D97AAE8" w14:textId="77777777" w:rsidR="00504861" w:rsidRPr="004A5F8E" w:rsidRDefault="00504861" w:rsidP="00504861">
      <w:pPr>
        <w:pStyle w:val="a6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 xml:space="preserve">блок питания на 3А (12В) для </w:t>
      </w:r>
      <w:r w:rsidRPr="004A5F8E">
        <w:rPr>
          <w:rFonts w:ascii="Times New Roman" w:hAnsi="Times New Roman"/>
          <w:sz w:val="20"/>
          <w:szCs w:val="20"/>
          <w:lang w:val="en-US"/>
        </w:rPr>
        <w:t>GSM</w:t>
      </w:r>
      <w:r w:rsidRPr="004A5F8E">
        <w:rPr>
          <w:rFonts w:ascii="Times New Roman" w:hAnsi="Times New Roman"/>
          <w:sz w:val="20"/>
          <w:szCs w:val="20"/>
        </w:rPr>
        <w:t>-модуля.</w:t>
      </w:r>
    </w:p>
    <w:p w14:paraId="2E845841" w14:textId="3F4BA5E5" w:rsidR="00504861" w:rsidRPr="004A5F8E" w:rsidRDefault="00504861" w:rsidP="00504861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2.</w:t>
      </w:r>
      <w:r w:rsidR="00E04478">
        <w:rPr>
          <w:sz w:val="20"/>
          <w:szCs w:val="20"/>
          <w:lang w:val="ru-RU"/>
        </w:rPr>
        <w:t>2</w:t>
      </w:r>
      <w:r w:rsidRPr="004A5F8E">
        <w:rPr>
          <w:sz w:val="20"/>
          <w:szCs w:val="20"/>
          <w:lang w:val="ru-RU"/>
        </w:rPr>
        <w:t>. Габаритные размеры</w:t>
      </w:r>
    </w:p>
    <w:p w14:paraId="263A8484" w14:textId="05163459" w:rsidR="00504861" w:rsidRPr="004A5F8E" w:rsidRDefault="00504861" w:rsidP="00504861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FD89838" wp14:editId="40298A14">
            <wp:extent cx="4335780" cy="3215640"/>
            <wp:effectExtent l="0" t="0" r="762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79B2" w14:textId="44D1D4EC" w:rsidR="00504861" w:rsidRPr="004A5F8E" w:rsidRDefault="00504861" w:rsidP="00504861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lastRenderedPageBreak/>
        <w:t xml:space="preserve">Рис. </w:t>
      </w:r>
      <w:r w:rsidR="00C741F5" w:rsidRPr="004A5F8E">
        <w:rPr>
          <w:rFonts w:ascii="Times New Roman" w:hAnsi="Times New Roman"/>
          <w:sz w:val="20"/>
          <w:szCs w:val="20"/>
        </w:rPr>
        <w:t>5</w:t>
      </w:r>
      <w:r w:rsidRPr="004A5F8E">
        <w:rPr>
          <w:rFonts w:ascii="Times New Roman" w:hAnsi="Times New Roman"/>
          <w:sz w:val="20"/>
          <w:szCs w:val="20"/>
        </w:rPr>
        <w:t>. Габаритные размеры</w:t>
      </w:r>
    </w:p>
    <w:p w14:paraId="7D1B6EE9" w14:textId="4A65B98B" w:rsidR="00504861" w:rsidRPr="004A5F8E" w:rsidRDefault="00504861" w:rsidP="00504861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2.</w:t>
      </w:r>
      <w:r w:rsidR="00E04478">
        <w:rPr>
          <w:sz w:val="20"/>
          <w:szCs w:val="20"/>
          <w:lang w:val="ru-RU"/>
        </w:rPr>
        <w:t>3</w:t>
      </w:r>
      <w:r w:rsidRPr="004A5F8E">
        <w:rPr>
          <w:sz w:val="20"/>
          <w:szCs w:val="20"/>
          <w:lang w:val="ru-RU"/>
        </w:rPr>
        <w:t>. Внешний вид шлагбаума</w:t>
      </w:r>
    </w:p>
    <w:p w14:paraId="207AEB44" w14:textId="17A47C65" w:rsidR="00504861" w:rsidRPr="004A5F8E" w:rsidRDefault="00504861" w:rsidP="00504861">
      <w:pPr>
        <w:jc w:val="center"/>
        <w:rPr>
          <w:rFonts w:ascii="Times New Roman" w:hAnsi="Times New Roman"/>
          <w:noProof/>
          <w:sz w:val="20"/>
          <w:szCs w:val="20"/>
        </w:rPr>
      </w:pPr>
      <w:r w:rsidRPr="004A5F8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35459A3" wp14:editId="3D344BD4">
            <wp:extent cx="4038600" cy="3665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44AE" w14:textId="77777777" w:rsidR="00504861" w:rsidRPr="004A5F8E" w:rsidRDefault="00504861" w:rsidP="00504861">
      <w:pPr>
        <w:jc w:val="center"/>
        <w:rPr>
          <w:rFonts w:ascii="Times New Roman" w:hAnsi="Times New Roman"/>
          <w:noProof/>
          <w:sz w:val="20"/>
          <w:szCs w:val="20"/>
        </w:rPr>
      </w:pPr>
    </w:p>
    <w:p w14:paraId="1DC16FD1" w14:textId="43A3D619" w:rsidR="00504861" w:rsidRPr="004A5F8E" w:rsidRDefault="00504861" w:rsidP="00504861">
      <w:pPr>
        <w:jc w:val="center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 xml:space="preserve">Рис. </w:t>
      </w:r>
      <w:r w:rsidR="00C741F5" w:rsidRPr="004A5F8E">
        <w:rPr>
          <w:rFonts w:ascii="Times New Roman" w:hAnsi="Times New Roman"/>
          <w:sz w:val="20"/>
          <w:szCs w:val="20"/>
        </w:rPr>
        <w:t>6</w:t>
      </w:r>
      <w:r w:rsidRPr="004A5F8E">
        <w:rPr>
          <w:rFonts w:ascii="Times New Roman" w:hAnsi="Times New Roman"/>
          <w:sz w:val="20"/>
          <w:szCs w:val="20"/>
        </w:rPr>
        <w:t>. Внешний вид шлагбаума</w:t>
      </w:r>
    </w:p>
    <w:p w14:paraId="1E1487CF" w14:textId="7FAE96A5" w:rsidR="00504861" w:rsidRPr="004A5F8E" w:rsidRDefault="00504861" w:rsidP="00504861">
      <w:pPr>
        <w:pStyle w:val="2"/>
        <w:numPr>
          <w:ilvl w:val="0"/>
          <w:numId w:val="0"/>
        </w:numPr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2.</w:t>
      </w:r>
      <w:r w:rsidR="00E04478">
        <w:rPr>
          <w:sz w:val="20"/>
          <w:szCs w:val="20"/>
          <w:lang w:val="ru-RU"/>
        </w:rPr>
        <w:t>4</w:t>
      </w:r>
      <w:r w:rsidRPr="004A5F8E">
        <w:rPr>
          <w:sz w:val="20"/>
          <w:szCs w:val="20"/>
          <w:lang w:val="ru-RU"/>
        </w:rPr>
        <w:t>. Технические характеристики шлагбаума</w:t>
      </w:r>
    </w:p>
    <w:p w14:paraId="14AABFA2" w14:textId="041457AD" w:rsidR="00504861" w:rsidRPr="004A5F8E" w:rsidRDefault="00504861" w:rsidP="00504861">
      <w:pPr>
        <w:rPr>
          <w:rFonts w:ascii="Times New Roman" w:hAnsi="Times New Roman"/>
          <w:noProof/>
          <w:sz w:val="20"/>
          <w:szCs w:val="20"/>
        </w:rPr>
      </w:pPr>
      <w:r w:rsidRPr="004A5F8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5FF8C04" wp14:editId="62434D58">
            <wp:extent cx="4114800" cy="1417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74" cy="14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F8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7AB726E" wp14:editId="6F539E4D">
            <wp:extent cx="3192780" cy="16840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684A" w14:textId="76A9B62A" w:rsidR="00C741F5" w:rsidRPr="004A5F8E" w:rsidRDefault="00C741F5" w:rsidP="00C741F5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A5F8E">
        <w:rPr>
          <w:b/>
          <w:bCs/>
          <w:sz w:val="20"/>
          <w:szCs w:val="20"/>
        </w:rPr>
        <w:t>2.</w:t>
      </w:r>
      <w:r w:rsidR="00E04478">
        <w:rPr>
          <w:b/>
          <w:bCs/>
          <w:sz w:val="20"/>
          <w:szCs w:val="20"/>
        </w:rPr>
        <w:t>5</w:t>
      </w:r>
      <w:r w:rsidRPr="004A5F8E">
        <w:rPr>
          <w:b/>
          <w:bCs/>
          <w:sz w:val="20"/>
          <w:szCs w:val="20"/>
        </w:rPr>
        <w:t>.</w:t>
      </w:r>
      <w:r w:rsidR="00E04478">
        <w:rPr>
          <w:b/>
          <w:bCs/>
          <w:sz w:val="20"/>
          <w:szCs w:val="20"/>
        </w:rPr>
        <w:t xml:space="preserve"> </w:t>
      </w:r>
      <w:r w:rsidRPr="004A5F8E">
        <w:rPr>
          <w:b/>
          <w:bCs/>
          <w:sz w:val="20"/>
          <w:szCs w:val="20"/>
        </w:rPr>
        <w:t>Порядок действий при отсутствии напряжения</w:t>
      </w:r>
    </w:p>
    <w:p w14:paraId="03F7B4D4" w14:textId="77777777" w:rsidR="00C741F5" w:rsidRPr="004A5F8E" w:rsidRDefault="00C741F5" w:rsidP="00C741F5">
      <w:pPr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Система управления позволяет поднять стрелу шлагбаума вручную при отключении электропитания с помощью ключа для разблокировки.</w:t>
      </w:r>
      <w:r w:rsidRPr="004A5F8E">
        <w:rPr>
          <w:rFonts w:ascii="Times New Roman" w:hAnsi="Times New Roman"/>
          <w:b/>
          <w:sz w:val="20"/>
          <w:szCs w:val="20"/>
        </w:rPr>
        <w:t xml:space="preserve"> Использовать данный метод на постоянной основе для управления шлагбаумом запрещено.</w:t>
      </w:r>
      <w:r w:rsidRPr="004A5F8E">
        <w:rPr>
          <w:rFonts w:ascii="Times New Roman" w:hAnsi="Times New Roman"/>
          <w:sz w:val="20"/>
          <w:szCs w:val="20"/>
        </w:rPr>
        <w:t xml:space="preserve"> </w:t>
      </w:r>
      <w:r w:rsidRPr="004A5F8E">
        <w:rPr>
          <w:rFonts w:ascii="Times New Roman" w:hAnsi="Times New Roman"/>
          <w:b/>
          <w:sz w:val="20"/>
          <w:szCs w:val="20"/>
        </w:rPr>
        <w:t xml:space="preserve">Он используется для открытия шлагбаума с целью обеспечения проезда только в аварийных случаях. </w:t>
      </w:r>
      <w:r w:rsidRPr="004A5F8E">
        <w:rPr>
          <w:rFonts w:ascii="Times New Roman" w:hAnsi="Times New Roman"/>
          <w:sz w:val="20"/>
          <w:szCs w:val="20"/>
        </w:rPr>
        <w:t xml:space="preserve">Для этого необходимо произвести разблокировку электропривода. Порядок разблокировки электропривода приведен на рис. 5. </w:t>
      </w:r>
    </w:p>
    <w:p w14:paraId="50E0E99A" w14:textId="77777777" w:rsidR="00C741F5" w:rsidRPr="004A5F8E" w:rsidRDefault="00C741F5" w:rsidP="00C741F5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sz w:val="20"/>
          <w:szCs w:val="20"/>
        </w:rPr>
      </w:pPr>
      <w:r w:rsidRPr="004A5F8E">
        <w:rPr>
          <w:noProof/>
          <w:sz w:val="20"/>
          <w:szCs w:val="20"/>
        </w:rPr>
        <w:lastRenderedPageBreak/>
        <w:drawing>
          <wp:inline distT="0" distB="0" distL="0" distR="0" wp14:anchorId="334F14AC" wp14:editId="7BD8CD8B">
            <wp:extent cx="2575560" cy="18440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A1FB" w14:textId="62C2E124" w:rsidR="00C741F5" w:rsidRPr="004A5F8E" w:rsidRDefault="00C741F5" w:rsidP="00C741F5">
      <w:pPr>
        <w:pStyle w:val="a5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4A5F8E">
        <w:rPr>
          <w:rFonts w:ascii="Times New Roman" w:hAnsi="Times New Roman"/>
          <w:b w:val="0"/>
          <w:color w:val="auto"/>
          <w:sz w:val="20"/>
          <w:szCs w:val="20"/>
        </w:rPr>
        <w:t>Рис.7. Разблокировка привода с помощью ключа для разблокировки</w:t>
      </w:r>
    </w:p>
    <w:p w14:paraId="75865C80" w14:textId="4D6E99AE" w:rsidR="00504861" w:rsidRPr="004A5F8E" w:rsidRDefault="00504861" w:rsidP="00504861">
      <w:pPr>
        <w:pStyle w:val="2"/>
        <w:numPr>
          <w:ilvl w:val="0"/>
          <w:numId w:val="0"/>
        </w:numPr>
        <w:spacing w:line="240" w:lineRule="auto"/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 xml:space="preserve"> </w:t>
      </w:r>
      <w:r w:rsidR="00C741F5" w:rsidRPr="004A5F8E">
        <w:rPr>
          <w:sz w:val="20"/>
          <w:szCs w:val="20"/>
          <w:lang w:val="ru-RU"/>
        </w:rPr>
        <w:t>3</w:t>
      </w:r>
      <w:r w:rsidRPr="004A5F8E">
        <w:rPr>
          <w:sz w:val="20"/>
          <w:szCs w:val="20"/>
          <w:lang w:val="ru-RU"/>
        </w:rPr>
        <w:t>. Эксплуатация шлагбаумов</w:t>
      </w:r>
    </w:p>
    <w:p w14:paraId="3E97929C" w14:textId="6CE6531B" w:rsidR="00504861" w:rsidRPr="004A5F8E" w:rsidRDefault="00C741F5" w:rsidP="00504861">
      <w:pPr>
        <w:pStyle w:val="2"/>
        <w:numPr>
          <w:ilvl w:val="0"/>
          <w:numId w:val="0"/>
        </w:numPr>
        <w:spacing w:line="240" w:lineRule="auto"/>
        <w:rPr>
          <w:sz w:val="20"/>
          <w:szCs w:val="20"/>
          <w:lang w:val="ru-RU"/>
        </w:rPr>
      </w:pPr>
      <w:r w:rsidRPr="004A5F8E">
        <w:rPr>
          <w:sz w:val="20"/>
          <w:szCs w:val="20"/>
          <w:lang w:val="ru-RU"/>
        </w:rPr>
        <w:t>3</w:t>
      </w:r>
      <w:r w:rsidR="00504861" w:rsidRPr="004A5F8E">
        <w:rPr>
          <w:sz w:val="20"/>
          <w:szCs w:val="20"/>
          <w:lang w:val="ru-RU"/>
        </w:rPr>
        <w:t>.1. Система управления и безопасности шлагбаумов</w:t>
      </w:r>
    </w:p>
    <w:p w14:paraId="57E04B1A" w14:textId="77777777" w:rsidR="00504861" w:rsidRPr="004A5F8E" w:rsidRDefault="00504861" w:rsidP="005048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z w:val="20"/>
          <w:szCs w:val="20"/>
        </w:rPr>
      </w:pPr>
      <w:r w:rsidRPr="004A5F8E">
        <w:rPr>
          <w:sz w:val="20"/>
          <w:szCs w:val="20"/>
        </w:rPr>
        <w:t>Система управления и безопасности каждого шлагбаума включает в себя:</w:t>
      </w:r>
    </w:p>
    <w:p w14:paraId="7C70751B" w14:textId="607F41DF" w:rsidR="00504861" w:rsidRPr="00C226E9" w:rsidRDefault="00504861" w:rsidP="00C226E9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радиоприемник;</w:t>
      </w:r>
    </w:p>
    <w:p w14:paraId="01497C02" w14:textId="77777777" w:rsidR="00504861" w:rsidRPr="004A5F8E" w:rsidRDefault="00504861" w:rsidP="00504861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ключ для разблокировки, который используется в случае отключения электроэнергии для разблокировки стрелы и поднятия ее в вертикальное положение, (должен храниться в диспетчерской ДЭЗ или у ответственного лица);</w:t>
      </w:r>
    </w:p>
    <w:p w14:paraId="7B26FB1E" w14:textId="77777777" w:rsidR="00504861" w:rsidRPr="004A5F8E" w:rsidRDefault="00504861" w:rsidP="00504861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</w:rPr>
        <w:t xml:space="preserve">фотоэлементы безопасности; </w:t>
      </w:r>
    </w:p>
    <w:p w14:paraId="217C960D" w14:textId="77777777" w:rsidR="00504861" w:rsidRPr="004A5F8E" w:rsidRDefault="00504861" w:rsidP="00504861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  <w:lang w:val="en-US"/>
        </w:rPr>
        <w:t>GSM</w:t>
      </w:r>
      <w:r w:rsidRPr="004A5F8E">
        <w:rPr>
          <w:sz w:val="20"/>
          <w:szCs w:val="20"/>
        </w:rPr>
        <w:t xml:space="preserve"> блок управления, позволяющий открывать шлагбаум со стационарных городских и/или мобильных телефонов путем совершения бесплатного звонка на заявленный номер; </w:t>
      </w:r>
    </w:p>
    <w:p w14:paraId="4395422B" w14:textId="77777777" w:rsidR="00504861" w:rsidRPr="004A5F8E" w:rsidRDefault="00504861" w:rsidP="00504861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блок управления для удаленной диспетчеризации;</w:t>
      </w:r>
    </w:p>
    <w:p w14:paraId="50185678" w14:textId="77777777" w:rsidR="00504861" w:rsidRPr="004A5F8E" w:rsidRDefault="00504861" w:rsidP="00504861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вызывную панель диспетчера;</w:t>
      </w:r>
    </w:p>
    <w:p w14:paraId="50BA142E" w14:textId="77777777" w:rsidR="00504861" w:rsidRPr="004A5F8E" w:rsidRDefault="00504861" w:rsidP="00504861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камеру видеонаблюдения.</w:t>
      </w:r>
    </w:p>
    <w:p w14:paraId="0DA519B5" w14:textId="77777777" w:rsidR="00504861" w:rsidRPr="004A5F8E" w:rsidRDefault="00504861" w:rsidP="005048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Система управления и безопасности шлагбаумов позволяет управлять движением стрелы шлагбаума с помощью:</w:t>
      </w:r>
    </w:p>
    <w:p w14:paraId="11D7E4F0" w14:textId="77777777" w:rsidR="00504861" w:rsidRPr="004A5F8E" w:rsidRDefault="00504861" w:rsidP="00504861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радиосигнала от пультов дистанционного управления (брелоков), которые находятся в личном пользовании жителей и каждым из которых можно открыть установленный шлагбаум;</w:t>
      </w:r>
    </w:p>
    <w:p w14:paraId="227676CC" w14:textId="77777777" w:rsidR="00504861" w:rsidRPr="004A5F8E" w:rsidRDefault="00504861" w:rsidP="00504861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GSM блока управления, позволяющего открывать шлагбаум со стационарных городских и/или мобильных телефонов путем совершения бесплатного звонка на заявленный номер, (закрытие шлагбаума осуществляется посредством настройки режима автоматического закрывания стрелы);</w:t>
      </w:r>
    </w:p>
    <w:p w14:paraId="785613D4" w14:textId="77D8C9FD" w:rsidR="00504861" w:rsidRPr="008E2E4E" w:rsidRDefault="00504861" w:rsidP="00504861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блока управления для удаленной диспетчеризации.</w:t>
      </w:r>
    </w:p>
    <w:p w14:paraId="19439FA2" w14:textId="77777777" w:rsidR="00504861" w:rsidRPr="004A5F8E" w:rsidRDefault="00504861" w:rsidP="00504861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0"/>
          <w:szCs w:val="20"/>
        </w:rPr>
      </w:pPr>
      <w:r w:rsidRPr="004A5F8E">
        <w:rPr>
          <w:sz w:val="20"/>
          <w:szCs w:val="20"/>
        </w:rPr>
        <w:t>Защита от падения стрелы в зоне проезда осуществляется посредством датчиков безопасности (фотоэлементов), которые срабатывают в случае нахождения в зоне проезда какого-либо препятствия.</w:t>
      </w:r>
    </w:p>
    <w:p w14:paraId="524FC7D1" w14:textId="77777777" w:rsidR="00504861" w:rsidRPr="004A5F8E" w:rsidRDefault="00504861" w:rsidP="00504861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59B17F15" w14:textId="76FF4311" w:rsidR="00504861" w:rsidRPr="004A5F8E" w:rsidRDefault="00C741F5" w:rsidP="00504861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4A5F8E">
        <w:rPr>
          <w:b/>
          <w:sz w:val="20"/>
          <w:szCs w:val="20"/>
        </w:rPr>
        <w:t>4</w:t>
      </w:r>
      <w:r w:rsidR="00504861" w:rsidRPr="004A5F8E">
        <w:rPr>
          <w:b/>
          <w:sz w:val="20"/>
          <w:szCs w:val="20"/>
        </w:rPr>
        <w:t>. Условия въезда на гороженную территорию</w:t>
      </w:r>
    </w:p>
    <w:p w14:paraId="09652086" w14:textId="1E49538A" w:rsidR="00504861" w:rsidRPr="004A5F8E" w:rsidRDefault="00C741F5" w:rsidP="00504861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0"/>
          <w:szCs w:val="20"/>
        </w:rPr>
      </w:pPr>
      <w:r w:rsidRPr="004A5F8E">
        <w:rPr>
          <w:b/>
          <w:sz w:val="20"/>
          <w:szCs w:val="20"/>
        </w:rPr>
        <w:t>4</w:t>
      </w:r>
      <w:r w:rsidR="00504861" w:rsidRPr="004A5F8E">
        <w:rPr>
          <w:b/>
          <w:sz w:val="20"/>
          <w:szCs w:val="20"/>
        </w:rPr>
        <w:t xml:space="preserve">.1. Жители </w:t>
      </w:r>
      <w:r w:rsidR="00504861" w:rsidRPr="004A5F8E">
        <w:rPr>
          <w:sz w:val="20"/>
          <w:szCs w:val="20"/>
        </w:rPr>
        <w:t xml:space="preserve">для </w:t>
      </w:r>
      <w:r w:rsidR="00504861" w:rsidRPr="004A5F8E">
        <w:rPr>
          <w:b/>
          <w:sz w:val="20"/>
          <w:szCs w:val="20"/>
        </w:rPr>
        <w:t>въезда</w:t>
      </w:r>
      <w:r w:rsidR="00504861" w:rsidRPr="004A5F8E">
        <w:rPr>
          <w:sz w:val="20"/>
          <w:szCs w:val="20"/>
        </w:rPr>
        <w:t xml:space="preserve"> на огороженную придомовую территорию и </w:t>
      </w:r>
      <w:r w:rsidR="00504861" w:rsidRPr="004A5F8E">
        <w:rPr>
          <w:b/>
          <w:sz w:val="20"/>
          <w:szCs w:val="20"/>
        </w:rPr>
        <w:t>выезда</w:t>
      </w:r>
      <w:r w:rsidR="00504861" w:rsidRPr="004A5F8E">
        <w:rPr>
          <w:sz w:val="20"/>
          <w:szCs w:val="20"/>
        </w:rPr>
        <w:t xml:space="preserve"> управляют открытием шлагбаума с помощью звонков с мобильных или стационарных телефонов на определенные телефонные номера, закрепленные за каждым из шлагбаумов. Тарификации данных звонков не происходит, они для жителей бесплатны.</w:t>
      </w:r>
    </w:p>
    <w:p w14:paraId="079D6AA2" w14:textId="44271BF4" w:rsidR="00504861" w:rsidRPr="004A5F8E" w:rsidRDefault="00C741F5" w:rsidP="00504861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0"/>
          <w:szCs w:val="20"/>
        </w:rPr>
      </w:pPr>
      <w:r w:rsidRPr="004A5F8E">
        <w:rPr>
          <w:b/>
          <w:sz w:val="20"/>
          <w:szCs w:val="20"/>
        </w:rPr>
        <w:t>4</w:t>
      </w:r>
      <w:r w:rsidR="00504861" w:rsidRPr="004A5F8E">
        <w:rPr>
          <w:b/>
          <w:sz w:val="20"/>
          <w:szCs w:val="20"/>
        </w:rPr>
        <w:t>.2. Въезд</w:t>
      </w:r>
      <w:r w:rsidR="00504861" w:rsidRPr="004A5F8E">
        <w:rPr>
          <w:sz w:val="20"/>
          <w:szCs w:val="20"/>
        </w:rPr>
        <w:t xml:space="preserve"> на огороженную территорию</w:t>
      </w:r>
      <w:r w:rsidR="00504861" w:rsidRPr="004A5F8E">
        <w:rPr>
          <w:b/>
          <w:sz w:val="20"/>
          <w:szCs w:val="20"/>
        </w:rPr>
        <w:t xml:space="preserve"> автотранспорта, принадлежащего экстренным службам (</w:t>
      </w:r>
      <w:r w:rsidR="00504861" w:rsidRPr="004A5F8E">
        <w:rPr>
          <w:sz w:val="20"/>
          <w:szCs w:val="20"/>
        </w:rPr>
        <w:t xml:space="preserve">Постановление Правительства Москвы №428), </w:t>
      </w:r>
      <w:r w:rsidR="00504861" w:rsidRPr="004A5F8E">
        <w:rPr>
          <w:b/>
          <w:sz w:val="20"/>
          <w:szCs w:val="20"/>
        </w:rPr>
        <w:t xml:space="preserve">машин коммунальных служб </w:t>
      </w:r>
      <w:r w:rsidR="00504861" w:rsidRPr="004A5F8E">
        <w:rPr>
          <w:sz w:val="20"/>
          <w:szCs w:val="20"/>
        </w:rPr>
        <w:t xml:space="preserve">осуществляется с вызывной панели путем нажатия кнопки (клавиши). В данном случае сигнал поступает диспетчеру, который принимает решение об открытии шлагбаума. </w:t>
      </w:r>
      <w:r w:rsidR="00504861" w:rsidRPr="004A5F8E">
        <w:rPr>
          <w:b/>
          <w:sz w:val="20"/>
          <w:szCs w:val="20"/>
        </w:rPr>
        <w:t>Выезд</w:t>
      </w:r>
      <w:r w:rsidR="00504861" w:rsidRPr="004A5F8E">
        <w:rPr>
          <w:sz w:val="20"/>
          <w:szCs w:val="20"/>
        </w:rPr>
        <w:t xml:space="preserve"> указанного и любого иного автотранспорта беспрепятственно осуществляется при нажатии кнопки на вызывной панели.</w:t>
      </w:r>
    </w:p>
    <w:p w14:paraId="3D1073F0" w14:textId="56FC462B" w:rsidR="00504861" w:rsidRPr="004A5F8E" w:rsidRDefault="00C741F5" w:rsidP="00504861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b/>
          <w:sz w:val="20"/>
          <w:szCs w:val="20"/>
        </w:rPr>
        <w:t>4</w:t>
      </w:r>
      <w:r w:rsidR="00504861" w:rsidRPr="004A5F8E">
        <w:rPr>
          <w:rFonts w:ascii="Times New Roman" w:hAnsi="Times New Roman"/>
          <w:b/>
          <w:sz w:val="20"/>
          <w:szCs w:val="20"/>
        </w:rPr>
        <w:t>.3. Въезд</w:t>
      </w:r>
      <w:r w:rsidR="00504861" w:rsidRPr="004A5F8E">
        <w:rPr>
          <w:rFonts w:ascii="Times New Roman" w:hAnsi="Times New Roman"/>
          <w:sz w:val="20"/>
          <w:szCs w:val="20"/>
        </w:rPr>
        <w:t xml:space="preserve"> на личном автотранспорте </w:t>
      </w:r>
      <w:r w:rsidR="00504861" w:rsidRPr="004A5F8E">
        <w:rPr>
          <w:rFonts w:ascii="Times New Roman" w:hAnsi="Times New Roman"/>
          <w:b/>
          <w:sz w:val="20"/>
          <w:szCs w:val="20"/>
        </w:rPr>
        <w:t>граждан, не являющихся жителями домов</w:t>
      </w:r>
      <w:r w:rsidR="00504861" w:rsidRPr="004A5F8E">
        <w:rPr>
          <w:rFonts w:ascii="Times New Roman" w:hAnsi="Times New Roman"/>
          <w:sz w:val="20"/>
          <w:szCs w:val="20"/>
        </w:rPr>
        <w:t>, находящихся на огороженной территории (как-то друзей, знакомых, родственников и т.д.), приехавших к какому-либо жителю, осуществляется непосредственно самим жителем одним из следующих способов:</w:t>
      </w:r>
    </w:p>
    <w:p w14:paraId="3B3C82AC" w14:textId="77777777" w:rsidR="00504861" w:rsidRPr="004A5F8E" w:rsidRDefault="00504861" w:rsidP="00504861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с помощью звонка на определенный телефонный номер, служащий для открытия шлагбаума,</w:t>
      </w:r>
    </w:p>
    <w:p w14:paraId="1B6DDB13" w14:textId="77777777" w:rsidR="00504861" w:rsidRPr="004A5F8E" w:rsidRDefault="00504861" w:rsidP="00504861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 xml:space="preserve">путем подачи заявки в диспетчерскую службу. </w:t>
      </w:r>
    </w:p>
    <w:p w14:paraId="607A3287" w14:textId="77777777" w:rsidR="00504861" w:rsidRPr="004A5F8E" w:rsidRDefault="00504861" w:rsidP="00504861">
      <w:pPr>
        <w:shd w:val="clear" w:color="auto" w:fill="FFFFFF"/>
        <w:tabs>
          <w:tab w:val="left" w:pos="142"/>
        </w:tabs>
        <w:spacing w:after="0"/>
        <w:ind w:left="780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 xml:space="preserve">Житель звонит в диспетчерскую и </w:t>
      </w:r>
      <w:proofErr w:type="gramStart"/>
      <w:r w:rsidRPr="004A5F8E">
        <w:rPr>
          <w:rFonts w:ascii="Times New Roman" w:hAnsi="Times New Roman"/>
          <w:sz w:val="20"/>
          <w:szCs w:val="20"/>
        </w:rPr>
        <w:t>получает  номер</w:t>
      </w:r>
      <w:proofErr w:type="gramEnd"/>
      <w:r w:rsidRPr="004A5F8E">
        <w:rPr>
          <w:rFonts w:ascii="Times New Roman" w:hAnsi="Times New Roman"/>
          <w:sz w:val="20"/>
          <w:szCs w:val="20"/>
        </w:rPr>
        <w:t xml:space="preserve"> заявки. Далее передает ее водителю автотранспортного средства, которое собирается осуществить въезд на территорию. Водитель обращается в диспетчерскую, через вызывную панель и сообщает номер заявки.</w:t>
      </w:r>
    </w:p>
    <w:p w14:paraId="4AF161F3" w14:textId="77777777" w:rsidR="00504861" w:rsidRPr="004A5F8E" w:rsidRDefault="00504861" w:rsidP="00504861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sz w:val="20"/>
          <w:szCs w:val="20"/>
        </w:rPr>
        <w:t>путем обращения к диспетчеру через вызывную панель и сообщением ПИН-кода.</w:t>
      </w:r>
    </w:p>
    <w:p w14:paraId="29477940" w14:textId="77777777" w:rsidR="00504861" w:rsidRPr="004A5F8E" w:rsidRDefault="00504861" w:rsidP="00504861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A5F8E">
        <w:rPr>
          <w:rFonts w:ascii="Times New Roman" w:hAnsi="Times New Roman"/>
          <w:b/>
          <w:sz w:val="20"/>
          <w:szCs w:val="20"/>
        </w:rPr>
        <w:t>Выезд</w:t>
      </w:r>
      <w:r w:rsidRPr="004A5F8E">
        <w:rPr>
          <w:rFonts w:ascii="Times New Roman" w:hAnsi="Times New Roman"/>
          <w:sz w:val="20"/>
          <w:szCs w:val="20"/>
        </w:rPr>
        <w:t xml:space="preserve"> указанного автотранспорта беспрепятственно осуществляется при нажатии кнопки на вызывной панели, либо это осуществляет житель, к которому данный автотранспорт прибыл.</w:t>
      </w:r>
    </w:p>
    <w:p w14:paraId="36035B27" w14:textId="77777777" w:rsidR="00504861" w:rsidRPr="004A5F8E" w:rsidRDefault="00504861" w:rsidP="00504861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4DCFF3B3" w14:textId="77777777" w:rsidR="00504861" w:rsidRPr="004A5F8E" w:rsidRDefault="00504861" w:rsidP="00504861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14:paraId="4CFBF730" w14:textId="67BE6F3A" w:rsidR="00C741F5" w:rsidRPr="00E04478" w:rsidRDefault="00C741F5" w:rsidP="00E04478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4A5F8E">
        <w:rPr>
          <w:rFonts w:ascii="Times New Roman" w:hAnsi="Times New Roman"/>
          <w:b/>
          <w:sz w:val="20"/>
          <w:szCs w:val="20"/>
        </w:rPr>
        <w:lastRenderedPageBreak/>
        <w:t>5</w:t>
      </w:r>
      <w:r w:rsidR="00504861" w:rsidRPr="004A5F8E">
        <w:rPr>
          <w:rFonts w:ascii="Times New Roman" w:hAnsi="Times New Roman"/>
          <w:b/>
          <w:sz w:val="20"/>
          <w:szCs w:val="20"/>
        </w:rPr>
        <w:t>. Диспетчеризация шлагбаумов. Обеспечение круглосуточного проезда на придомовую территорию автотранспортных средств экстренных и коммунальных служб</w:t>
      </w:r>
    </w:p>
    <w:p w14:paraId="56A48F4F" w14:textId="77777777" w:rsidR="00C741F5" w:rsidRPr="004A5F8E" w:rsidRDefault="00C741F5" w:rsidP="00C741F5">
      <w:pPr>
        <w:pStyle w:val="3"/>
        <w:numPr>
          <w:ilvl w:val="0"/>
          <w:numId w:val="0"/>
        </w:numPr>
        <w:spacing w:before="0"/>
        <w:contextualSpacing/>
        <w:rPr>
          <w:rFonts w:eastAsia="Calibri"/>
          <w:bCs w:val="0"/>
          <w:sz w:val="20"/>
          <w:szCs w:val="20"/>
          <w:lang w:val="ru-RU" w:eastAsia="en-US"/>
        </w:rPr>
      </w:pPr>
      <w:r w:rsidRPr="004A5F8E">
        <w:rPr>
          <w:rFonts w:eastAsia="Calibri"/>
          <w:bCs w:val="0"/>
          <w:sz w:val="20"/>
          <w:szCs w:val="20"/>
          <w:lang w:val="ru-RU" w:eastAsia="en-US"/>
        </w:rPr>
        <w:t>5</w:t>
      </w:r>
      <w:r w:rsidR="00504861" w:rsidRPr="004A5F8E">
        <w:rPr>
          <w:rFonts w:eastAsia="Calibri"/>
          <w:bCs w:val="0"/>
          <w:sz w:val="20"/>
          <w:szCs w:val="20"/>
          <w:lang w:val="ru-RU" w:eastAsia="en-US"/>
        </w:rPr>
        <w:t>.1. Основная задача диспетчера (охраны)</w:t>
      </w:r>
    </w:p>
    <w:p w14:paraId="1AC19748" w14:textId="2991BA4B" w:rsidR="00C741F5" w:rsidRPr="004A5F8E" w:rsidRDefault="00504861" w:rsidP="00C741F5">
      <w:pPr>
        <w:pStyle w:val="3"/>
        <w:numPr>
          <w:ilvl w:val="0"/>
          <w:numId w:val="0"/>
        </w:numPr>
        <w:spacing w:before="0"/>
        <w:contextualSpacing/>
        <w:rPr>
          <w:rFonts w:eastAsia="Calibri"/>
          <w:b w:val="0"/>
          <w:sz w:val="20"/>
          <w:szCs w:val="20"/>
          <w:lang w:val="ru-RU" w:eastAsia="en-US"/>
        </w:rPr>
      </w:pPr>
      <w:r w:rsidRPr="004A5F8E">
        <w:rPr>
          <w:b w:val="0"/>
          <w:sz w:val="20"/>
          <w:szCs w:val="20"/>
        </w:rPr>
        <w:t xml:space="preserve">Основной задачей диспетчера(охранника) является открытие шлагбаумов (поднятие стрел шлагбаумов) для проезда на придомовую территорию автотранспортных средств экстренных и коммунальных служб, в т.ч. 01, 02, 03, 04, в круглосуточном режиме. </w:t>
      </w:r>
    </w:p>
    <w:p w14:paraId="4313BE4F" w14:textId="53BD2858" w:rsidR="00504861" w:rsidRPr="004A5F8E" w:rsidRDefault="00C741F5" w:rsidP="00C741F5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A5F8E">
        <w:rPr>
          <w:rFonts w:ascii="Times New Roman" w:hAnsi="Times New Roman"/>
          <w:b/>
          <w:sz w:val="20"/>
          <w:szCs w:val="20"/>
        </w:rPr>
        <w:t>5</w:t>
      </w:r>
      <w:r w:rsidR="00504861" w:rsidRPr="004A5F8E">
        <w:rPr>
          <w:rFonts w:ascii="Times New Roman" w:hAnsi="Times New Roman"/>
          <w:b/>
          <w:sz w:val="20"/>
          <w:szCs w:val="20"/>
        </w:rPr>
        <w:t>.2. Принцип осуществления вызова диспетчера</w:t>
      </w:r>
    </w:p>
    <w:p w14:paraId="683EAB71" w14:textId="77777777" w:rsidR="00C741F5" w:rsidRPr="004A5F8E" w:rsidRDefault="00504861" w:rsidP="00C741F5">
      <w:pPr>
        <w:contextualSpacing/>
        <w:rPr>
          <w:rFonts w:ascii="Times New Roman" w:hAnsi="Times New Roman"/>
          <w:sz w:val="20"/>
          <w:szCs w:val="20"/>
          <w:lang w:eastAsia="x-none"/>
        </w:rPr>
      </w:pPr>
      <w:r w:rsidRPr="004A5F8E">
        <w:rPr>
          <w:rFonts w:ascii="Times New Roman" w:hAnsi="Times New Roman"/>
          <w:sz w:val="20"/>
          <w:szCs w:val="20"/>
          <w:lang w:eastAsia="x-none"/>
        </w:rPr>
        <w:t>Звонок на пульт управления диспетчера (охранника) осуществляется нажатием кнопки на вызывной панели, находящейся рядом со шлагбаумом.</w:t>
      </w:r>
    </w:p>
    <w:p w14:paraId="1DEB5334" w14:textId="06FB0D6C" w:rsidR="00504861" w:rsidRPr="004A5F8E" w:rsidRDefault="00C741F5" w:rsidP="00C741F5">
      <w:pPr>
        <w:contextualSpacing/>
        <w:rPr>
          <w:rFonts w:ascii="Times New Roman" w:hAnsi="Times New Roman"/>
          <w:b/>
          <w:sz w:val="20"/>
          <w:szCs w:val="20"/>
          <w:lang w:eastAsia="x-none"/>
        </w:rPr>
      </w:pPr>
      <w:r w:rsidRPr="004A5F8E">
        <w:rPr>
          <w:rFonts w:ascii="Times New Roman" w:hAnsi="Times New Roman"/>
          <w:b/>
          <w:sz w:val="20"/>
          <w:szCs w:val="20"/>
        </w:rPr>
        <w:t>5</w:t>
      </w:r>
      <w:r w:rsidR="00504861" w:rsidRPr="004A5F8E">
        <w:rPr>
          <w:rFonts w:ascii="Times New Roman" w:hAnsi="Times New Roman"/>
          <w:b/>
          <w:sz w:val="20"/>
          <w:szCs w:val="20"/>
        </w:rPr>
        <w:t>.3. Порядок работы диспетчера</w:t>
      </w:r>
    </w:p>
    <w:p w14:paraId="67E3AC42" w14:textId="77777777" w:rsidR="00504861" w:rsidRPr="004A5F8E" w:rsidRDefault="00504861" w:rsidP="00C741F5">
      <w:pPr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4A5F8E">
        <w:rPr>
          <w:rFonts w:ascii="Times New Roman" w:hAnsi="Times New Roman"/>
          <w:sz w:val="20"/>
          <w:szCs w:val="20"/>
          <w:lang w:eastAsia="x-none"/>
        </w:rPr>
        <w:t>а) Диспетчер принимает решение об открытии шлагбаума или разъясняет согласованный с жителями порядок въезда на придомовую территорию, в случае если им принимается решение не пропускать автотранспортное средство, не относящееся к категории автотранспортных средств экстренных и коммунальных служб, такси и служб доставки. При принятии решения об открытии шлагбаума диспетчер визуально оценивает ситуацию по картинке с установленной у шлагбаума видеокамеры.</w:t>
      </w:r>
    </w:p>
    <w:p w14:paraId="24544CED" w14:textId="77777777" w:rsidR="00504861" w:rsidRPr="004A5F8E" w:rsidRDefault="00504861" w:rsidP="00C741F5">
      <w:pPr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4A5F8E">
        <w:rPr>
          <w:rFonts w:ascii="Times New Roman" w:hAnsi="Times New Roman"/>
          <w:sz w:val="20"/>
          <w:szCs w:val="20"/>
          <w:lang w:eastAsia="x-none"/>
        </w:rPr>
        <w:t xml:space="preserve">б) Диспетчер открывает шлагбаум с помощью пульта управления шлагбаумами, передавая сигнал на открытие на блок управления шлагбаума. </w:t>
      </w:r>
    </w:p>
    <w:p w14:paraId="5CB957D6" w14:textId="77777777" w:rsidR="00504861" w:rsidRDefault="00504861"/>
    <w:sectPr w:rsidR="00504861" w:rsidSect="000434ED">
      <w:footnotePr>
        <w:pos w:val="beneathText"/>
      </w:footnotePr>
      <w:pgSz w:w="11905" w:h="16837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E4"/>
    <w:multiLevelType w:val="hybridMultilevel"/>
    <w:tmpl w:val="C0621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53F3"/>
    <w:multiLevelType w:val="hybridMultilevel"/>
    <w:tmpl w:val="C518A05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A43B36"/>
    <w:multiLevelType w:val="hybridMultilevel"/>
    <w:tmpl w:val="751ADE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330C46"/>
    <w:multiLevelType w:val="hybridMultilevel"/>
    <w:tmpl w:val="B16CFE26"/>
    <w:lvl w:ilvl="0" w:tplc="3432BE2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150B"/>
    <w:multiLevelType w:val="multilevel"/>
    <w:tmpl w:val="031E075E"/>
    <w:lvl w:ilvl="0">
      <w:start w:val="2"/>
      <w:numFmt w:val="decimal"/>
      <w:lvlText w:val="%1"/>
      <w:lvlJc w:val="left"/>
      <w:pPr>
        <w:ind w:left="688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8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89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3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8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2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6" w:hanging="421"/>
      </w:pPr>
      <w:rPr>
        <w:rFonts w:hint="default"/>
        <w:lang w:val="ru-RU" w:eastAsia="ru-RU" w:bidi="ru-RU"/>
      </w:rPr>
    </w:lvl>
  </w:abstractNum>
  <w:abstractNum w:abstractNumId="8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0128"/>
    <w:multiLevelType w:val="hybridMultilevel"/>
    <w:tmpl w:val="324606AA"/>
    <w:lvl w:ilvl="0" w:tplc="0C1C0D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D6EB9"/>
    <w:multiLevelType w:val="hybridMultilevel"/>
    <w:tmpl w:val="F0DA7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F2"/>
    <w:rsid w:val="000434ED"/>
    <w:rsid w:val="00077F83"/>
    <w:rsid w:val="0014707A"/>
    <w:rsid w:val="00172527"/>
    <w:rsid w:val="001D6D36"/>
    <w:rsid w:val="00277A85"/>
    <w:rsid w:val="002D5C67"/>
    <w:rsid w:val="00300318"/>
    <w:rsid w:val="00317A06"/>
    <w:rsid w:val="00343397"/>
    <w:rsid w:val="00373E06"/>
    <w:rsid w:val="00397476"/>
    <w:rsid w:val="003A67E0"/>
    <w:rsid w:val="003C29F9"/>
    <w:rsid w:val="003D1BEA"/>
    <w:rsid w:val="003E2D6B"/>
    <w:rsid w:val="003F252C"/>
    <w:rsid w:val="004213FB"/>
    <w:rsid w:val="00466450"/>
    <w:rsid w:val="004915EF"/>
    <w:rsid w:val="004A5F8E"/>
    <w:rsid w:val="00504861"/>
    <w:rsid w:val="00555337"/>
    <w:rsid w:val="005F18D0"/>
    <w:rsid w:val="005F3EAB"/>
    <w:rsid w:val="00676270"/>
    <w:rsid w:val="006D0E2B"/>
    <w:rsid w:val="006E05FA"/>
    <w:rsid w:val="006F45E8"/>
    <w:rsid w:val="00745640"/>
    <w:rsid w:val="00765C15"/>
    <w:rsid w:val="00782B31"/>
    <w:rsid w:val="007F6F45"/>
    <w:rsid w:val="00806922"/>
    <w:rsid w:val="00865189"/>
    <w:rsid w:val="008750A3"/>
    <w:rsid w:val="008826B5"/>
    <w:rsid w:val="008B2B81"/>
    <w:rsid w:val="008E2E4E"/>
    <w:rsid w:val="008F216F"/>
    <w:rsid w:val="00902EE8"/>
    <w:rsid w:val="00905F63"/>
    <w:rsid w:val="00932B0B"/>
    <w:rsid w:val="00933488"/>
    <w:rsid w:val="0093671B"/>
    <w:rsid w:val="009638F2"/>
    <w:rsid w:val="00A45149"/>
    <w:rsid w:val="00A57415"/>
    <w:rsid w:val="00A629A2"/>
    <w:rsid w:val="00A93514"/>
    <w:rsid w:val="00A97D73"/>
    <w:rsid w:val="00AC00B4"/>
    <w:rsid w:val="00B01596"/>
    <w:rsid w:val="00B10D6A"/>
    <w:rsid w:val="00B1595D"/>
    <w:rsid w:val="00B20E4D"/>
    <w:rsid w:val="00B214E1"/>
    <w:rsid w:val="00B854A7"/>
    <w:rsid w:val="00BA2D1E"/>
    <w:rsid w:val="00C226E9"/>
    <w:rsid w:val="00C327D0"/>
    <w:rsid w:val="00C46C8D"/>
    <w:rsid w:val="00C518D4"/>
    <w:rsid w:val="00C741F5"/>
    <w:rsid w:val="00CC04D7"/>
    <w:rsid w:val="00CD6C0E"/>
    <w:rsid w:val="00CE5E3C"/>
    <w:rsid w:val="00D23CD4"/>
    <w:rsid w:val="00D8054E"/>
    <w:rsid w:val="00D84C92"/>
    <w:rsid w:val="00DE34F5"/>
    <w:rsid w:val="00E04478"/>
    <w:rsid w:val="00E726B0"/>
    <w:rsid w:val="00E74C4F"/>
    <w:rsid w:val="00E8145E"/>
    <w:rsid w:val="00EA66AA"/>
    <w:rsid w:val="00EF3477"/>
    <w:rsid w:val="00F04AE3"/>
    <w:rsid w:val="00F27E1F"/>
    <w:rsid w:val="00F53607"/>
    <w:rsid w:val="00F801D9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6D89"/>
  <w15:docId w15:val="{8B0815E4-B594-4E55-8754-5E1608D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9A2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A629A2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629A2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29A2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629A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629A2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9A2"/>
    <w:rPr>
      <w:rFonts w:eastAsia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629A2"/>
    <w:rPr>
      <w:rFonts w:eastAsia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629A2"/>
    <w:rPr>
      <w:rFonts w:eastAsia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629A2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629A2"/>
    <w:rPr>
      <w:rFonts w:eastAsia="Times New Roman" w:cs="Times New Roman"/>
      <w:b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A629A2"/>
  </w:style>
  <w:style w:type="character" w:styleId="a3">
    <w:name w:val="Emphasis"/>
    <w:qFormat/>
    <w:rsid w:val="00A629A2"/>
    <w:rPr>
      <w:i/>
      <w:iCs/>
    </w:rPr>
  </w:style>
  <w:style w:type="paragraph" w:styleId="a4">
    <w:name w:val="Normal (Web)"/>
    <w:basedOn w:val="a"/>
    <w:unhideWhenUsed/>
    <w:rsid w:val="00A62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A629A2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A629A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7">
    <w:name w:val="Hyperlink"/>
    <w:uiPriority w:val="99"/>
    <w:unhideWhenUsed/>
    <w:rsid w:val="00A629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9A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27D0"/>
    <w:pPr>
      <w:ind w:left="720"/>
      <w:contextualSpacing/>
    </w:pPr>
  </w:style>
  <w:style w:type="paragraph" w:customStyle="1" w:styleId="Default">
    <w:name w:val="Default"/>
    <w:rsid w:val="00317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ab">
    <w:name w:val="Body Text"/>
    <w:basedOn w:val="a"/>
    <w:link w:val="ac"/>
    <w:uiPriority w:val="1"/>
    <w:qFormat/>
    <w:rsid w:val="00C51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C518D4"/>
    <w:rPr>
      <w:rFonts w:eastAsia="Times New Roman" w:cs="Times New Roman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77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ad">
    <w:basedOn w:val="a"/>
    <w:next w:val="a4"/>
    <w:unhideWhenUsed/>
    <w:rsid w:val="00504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B919-3709-4207-B84A-F1F1D953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Лейла ЕГДС</cp:lastModifiedBy>
  <cp:revision>16</cp:revision>
  <cp:lastPrinted>2021-06-03T13:43:00Z</cp:lastPrinted>
  <dcterms:created xsi:type="dcterms:W3CDTF">2015-11-03T13:30:00Z</dcterms:created>
  <dcterms:modified xsi:type="dcterms:W3CDTF">2021-06-03T13:43:00Z</dcterms:modified>
</cp:coreProperties>
</file>