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Государственное бюджетное учреждение здравоохранения города Москвы «Городская поликлиника № 9 Департамента здравоохранения города Москвы» (далее – ГБУЗ «ГП № 9 ДЗМ»)</w:t>
      </w:r>
    </w:p>
    <w:p w:rsidR="001F6056" w:rsidRDefault="001F6056" w:rsidP="001F6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ГБУЗ «ГП № 9 ДЗМ» входит ГП № 9 (головное здание), филиал № 1 и филиал № 2.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головное здание по адресу: </w:t>
      </w:r>
      <w:r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/>
          <w:sz w:val="28"/>
          <w:szCs w:val="28"/>
        </w:rPr>
        <w:t>Перервинский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бульвар, дом 4, корп. 2.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 № 1</w:t>
      </w:r>
      <w:r w:rsidR="0004683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по адресу: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Москва, Есенинский бульвар,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д. 9, корп. 1.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 № 2 по адресу:</w:t>
      </w:r>
      <w: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Москва, ул. Федора Полетаева, д. 6.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ГБУЗ «ГП № 9 ДЗМ» имеет 3 здания.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Общая площадь зданий, строений и помещений: 16517,4 м2.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Общее количество прикрепленного населения составляет </w:t>
      </w:r>
      <w:r w:rsidRP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1</w:t>
      </w:r>
      <w:r w:rsidR="00385DAE" w:rsidRP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40</w:t>
      </w:r>
      <w:r w:rsidRP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4</w:t>
      </w:r>
      <w:r w:rsidR="00385DAE" w:rsidRP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0</w:t>
      </w:r>
      <w:r w:rsidRP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человек, большинство составляют жители районов Марьино, Кузьминки, в меньшей степени - Люблино.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Районы обслуживания: Марьино, Кузьминки</w:t>
      </w:r>
    </w:p>
    <w:p w:rsidR="001F6056" w:rsidRDefault="001F6056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в 20</w:t>
      </w:r>
      <w:r w:rsidR="00A521D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врачами поликлиниками осуществлено </w:t>
      </w:r>
      <w:r w:rsidR="00A521D8">
        <w:rPr>
          <w:rFonts w:ascii="Times New Roman" w:hAnsi="Times New Roman" w:cs="Times New Roman"/>
          <w:b/>
          <w:sz w:val="28"/>
          <w:szCs w:val="28"/>
        </w:rPr>
        <w:t>688765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приемов. </w:t>
      </w:r>
    </w:p>
    <w:p w:rsidR="001F6056" w:rsidRDefault="00A521D8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год для оснащения поликлиники закуплены - 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единиц особо ценного оборудования на сумму 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>1677312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рублей, оборудования до 50 000 руб. 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единиц на общую сумму – 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>617406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F14CB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руб. Общая сумма: </w:t>
      </w:r>
      <w:r w:rsidR="007F0192">
        <w:rPr>
          <w:rFonts w:ascii="Times New Roman" w:hAnsi="Times New Roman" w:cs="Times New Roman"/>
          <w:color w:val="000000"/>
          <w:sz w:val="28"/>
          <w:szCs w:val="28"/>
        </w:rPr>
        <w:t>19 единиц,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– </w:t>
      </w:r>
      <w:r w:rsidR="007F0192">
        <w:rPr>
          <w:rFonts w:ascii="Times New Roman" w:hAnsi="Times New Roman" w:cs="Times New Roman"/>
          <w:color w:val="000000"/>
          <w:sz w:val="28"/>
          <w:szCs w:val="28"/>
        </w:rPr>
        <w:t>2294718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0192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Характеристика ГП № 9 (</w:t>
      </w:r>
      <w:r w:rsidR="00382FF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 xml:space="preserve">Марьино,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головное здание):</w:t>
      </w:r>
    </w:p>
    <w:p w:rsidR="00C21A1A" w:rsidRDefault="00C21A1A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</w:p>
    <w:p w:rsidR="001F6056" w:rsidRDefault="00C21A1A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1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1F6056">
        <w:rPr>
          <w:rFonts w:ascii="Times New Roman" w:hAnsi="Times New Roman"/>
          <w:sz w:val="28"/>
          <w:szCs w:val="28"/>
        </w:rPr>
        <w:t xml:space="preserve">109451, г. Москва, </w:t>
      </w:r>
      <w:proofErr w:type="spellStart"/>
      <w:r w:rsidR="001F6056">
        <w:rPr>
          <w:rFonts w:ascii="Times New Roman" w:hAnsi="Times New Roman"/>
          <w:sz w:val="28"/>
          <w:szCs w:val="28"/>
        </w:rPr>
        <w:t>Перервинский</w:t>
      </w:r>
      <w:proofErr w:type="spellEnd"/>
      <w:r w:rsidR="001F6056">
        <w:rPr>
          <w:rFonts w:ascii="Times New Roman" w:hAnsi="Times New Roman"/>
          <w:sz w:val="28"/>
          <w:szCs w:val="28"/>
        </w:rPr>
        <w:t xml:space="preserve"> бульвар, д. 4, корп. 2.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Год постройки – 2002г.</w:t>
      </w:r>
    </w:p>
    <w:p w:rsidR="001F6056" w:rsidRDefault="00C21A1A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</w:t>
      </w:r>
      <w:r w:rsidR="001F6056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тдельно стоящее здание.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Проект типовой, номер проекта 5-98/4319 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Этажность здания – 8 этажей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Площадь, м</w:t>
      </w:r>
      <w:proofErr w:type="gramStart"/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– </w:t>
      </w:r>
      <w:r w:rsidRPr="00C21A1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9970,7</w:t>
      </w:r>
    </w:p>
    <w:p w:rsidR="00C21A1A" w:rsidRDefault="00C21A1A" w:rsidP="00C21A1A">
      <w:pPr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Капитальный ремонт не проводился. Здание в капитальном ремонте не нуждается. Текущий ремонт отделения лучевой диагностики в 2018 году, установлено новое оборудование:</w:t>
      </w:r>
    </w:p>
    <w:p w:rsidR="00C21A1A" w:rsidRPr="00C21A1A" w:rsidRDefault="00C21A1A" w:rsidP="00C2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- комплекс рентгеновский диагностический стационарный на 2 рабочих места.</w:t>
      </w:r>
    </w:p>
    <w:p w:rsidR="00C21A1A" w:rsidRPr="00C21A1A" w:rsidRDefault="00C21A1A" w:rsidP="00C2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Флюорограф</w:t>
      </w:r>
      <w:proofErr w:type="spellEnd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цифровой.</w:t>
      </w:r>
    </w:p>
    <w:p w:rsidR="00C21A1A" w:rsidRPr="00C21A1A" w:rsidRDefault="00C21A1A" w:rsidP="00C2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Маммограф</w:t>
      </w:r>
      <w:proofErr w:type="spellEnd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с возможностью использования прицельной биопсии.</w:t>
      </w:r>
    </w:p>
    <w:p w:rsidR="00C21A1A" w:rsidRDefault="00C21A1A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Количество прикрепленного населения (всего, из них к головному подразделению) -  </w:t>
      </w:r>
      <w:r w:rsidR="00EE4F95" w:rsidRP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140402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 из них к головному подразделению –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5</w:t>
      </w:r>
      <w:r w:rsid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6</w:t>
      </w:r>
      <w:r w:rsidR="00EE4F9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37</w:t>
      </w:r>
      <w:r w:rsidR="00382FF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382FFE" w:rsidRPr="00382FF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человек.</w:t>
      </w:r>
    </w:p>
    <w:p w:rsidR="00E64BA0" w:rsidRDefault="00E64BA0" w:rsidP="00BB1C4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</w:pPr>
    </w:p>
    <w:p w:rsidR="00BB1C40" w:rsidRPr="00BB1C40" w:rsidRDefault="00BB1C40" w:rsidP="00BB1C40">
      <w:pPr>
        <w:pStyle w:val="a4"/>
        <w:spacing w:line="276" w:lineRule="auto"/>
        <w:jc w:val="both"/>
        <w:rPr>
          <w:rStyle w:val="FontStyle31"/>
        </w:rPr>
      </w:pPr>
      <w:r w:rsidRPr="00BB1C4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  <w:lastRenderedPageBreak/>
        <w:t>Возрастной состав обслуживаемого населения</w:t>
      </w:r>
      <w:r w:rsidRPr="00BB1C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:</w:t>
      </w:r>
    </w:p>
    <w:p w:rsidR="00BB1C40" w:rsidRPr="000D5A86" w:rsidRDefault="00BB1C40" w:rsidP="00BB1C40">
      <w:pPr>
        <w:pStyle w:val="a4"/>
        <w:numPr>
          <w:ilvl w:val="0"/>
          <w:numId w:val="4"/>
        </w:numPr>
        <w:spacing w:line="276" w:lineRule="auto"/>
        <w:jc w:val="both"/>
        <w:rPr>
          <w:rStyle w:val="FontStyle31"/>
        </w:rPr>
      </w:pPr>
      <w:r w:rsidRPr="000D5A86">
        <w:rPr>
          <w:rStyle w:val="FontStyle31"/>
        </w:rPr>
        <w:t xml:space="preserve">лиц трудоспособного возраста составляет по ГП № 9 - </w:t>
      </w:r>
      <w:r w:rsidRPr="003978A4">
        <w:rPr>
          <w:rStyle w:val="FontStyle31"/>
          <w:b/>
        </w:rPr>
        <w:t>33541</w:t>
      </w:r>
      <w:r w:rsidRPr="000D5A86">
        <w:rPr>
          <w:rStyle w:val="FontStyle31"/>
        </w:rPr>
        <w:t xml:space="preserve"> чел. (</w:t>
      </w:r>
      <w:r>
        <w:rPr>
          <w:rStyle w:val="FontStyle31"/>
        </w:rPr>
        <w:t>65</w:t>
      </w:r>
      <w:r w:rsidRPr="000D5A86">
        <w:rPr>
          <w:rStyle w:val="FontStyle31"/>
        </w:rPr>
        <w:t>,</w:t>
      </w:r>
      <w:r>
        <w:rPr>
          <w:rStyle w:val="FontStyle31"/>
        </w:rPr>
        <w:t>0</w:t>
      </w:r>
      <w:r w:rsidRPr="000D5A86">
        <w:rPr>
          <w:rStyle w:val="FontStyle31"/>
        </w:rPr>
        <w:t xml:space="preserve">%) прикрепленного населения, </w:t>
      </w:r>
    </w:p>
    <w:p w:rsidR="00BB1C40" w:rsidRPr="000D5A86" w:rsidRDefault="00BB1C40" w:rsidP="00BB1C40">
      <w:pPr>
        <w:pStyle w:val="a4"/>
        <w:numPr>
          <w:ilvl w:val="0"/>
          <w:numId w:val="4"/>
        </w:numPr>
        <w:spacing w:line="276" w:lineRule="auto"/>
        <w:jc w:val="both"/>
        <w:rPr>
          <w:rStyle w:val="FontStyle31"/>
        </w:rPr>
      </w:pPr>
      <w:r w:rsidRPr="000D5A86">
        <w:rPr>
          <w:rStyle w:val="FontStyle31"/>
        </w:rPr>
        <w:t xml:space="preserve">лиц старше трудоспособного возраста составляет по ГП № 9 – </w:t>
      </w:r>
      <w:r w:rsidRPr="003978A4">
        <w:rPr>
          <w:rStyle w:val="FontStyle31"/>
          <w:b/>
        </w:rPr>
        <w:t>18093</w:t>
      </w:r>
      <w:r w:rsidRPr="000D5A86">
        <w:rPr>
          <w:rStyle w:val="FontStyle31"/>
        </w:rPr>
        <w:t xml:space="preserve"> чел. (</w:t>
      </w:r>
      <w:r>
        <w:rPr>
          <w:rStyle w:val="FontStyle31"/>
        </w:rPr>
        <w:t>35</w:t>
      </w:r>
      <w:r w:rsidRPr="000D5A86">
        <w:rPr>
          <w:rStyle w:val="FontStyle31"/>
        </w:rPr>
        <w:t>,</w:t>
      </w:r>
      <w:r>
        <w:rPr>
          <w:rStyle w:val="FontStyle31"/>
        </w:rPr>
        <w:t>0</w:t>
      </w:r>
      <w:r w:rsidRPr="000D5A86">
        <w:rPr>
          <w:rStyle w:val="FontStyle31"/>
        </w:rPr>
        <w:t>%) прикрепленного населения,</w:t>
      </w:r>
    </w:p>
    <w:p w:rsidR="00BB1C40" w:rsidRDefault="00BB1C40" w:rsidP="001F60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Прирост населения, за счет массового строительства не планируется.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Уровень оказания медицинской помощи – 1, 2 уровень </w:t>
      </w:r>
    </w:p>
    <w:p w:rsidR="00382FFE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Обременение</w:t>
      </w:r>
      <w:r w:rsidR="00382FF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в головном здании - наличие </w:t>
      </w:r>
      <w:proofErr w:type="spellStart"/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травмпункта</w:t>
      </w:r>
      <w:proofErr w:type="spellEnd"/>
      <w:r w:rsidR="00382FFE" w:rsidRPr="00382FFE">
        <w:t xml:space="preserve"> </w:t>
      </w:r>
      <w:r w:rsidR="00382FFE" w:rsidRPr="00382FF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с круглосуточным режимом работы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женская консультация № 1 ГБУЗ «ГКБ им. В.П. </w:t>
      </w:r>
      <w:proofErr w:type="spellStart"/>
      <w:r>
        <w:rPr>
          <w:rFonts w:ascii="Times New Roman" w:hAnsi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ДЗМ»</w:t>
      </w:r>
      <w:r w:rsidR="00382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Наличие сторонних учреждений 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82FFE">
        <w:rPr>
          <w:rFonts w:ascii="Times New Roman" w:hAnsi="Times New Roman"/>
          <w:sz w:val="28"/>
          <w:szCs w:val="28"/>
        </w:rPr>
        <w:t xml:space="preserve">в здании головного учреждения </w:t>
      </w:r>
      <w:r>
        <w:rPr>
          <w:rFonts w:ascii="Times New Roman" w:hAnsi="Times New Roman"/>
          <w:sz w:val="28"/>
          <w:szCs w:val="28"/>
        </w:rPr>
        <w:t>расположен аптечный пункт № 43-3.</w:t>
      </w:r>
    </w:p>
    <w:p w:rsidR="003978A4" w:rsidRPr="003978A4" w:rsidRDefault="003978A4" w:rsidP="003978A4">
      <w:pPr>
        <w:spacing w:after="0"/>
        <w:ind w:firstLine="50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978A4">
        <w:rPr>
          <w:rFonts w:ascii="Times New Roman" w:eastAsia="Times New Roman" w:hAnsi="Times New Roman"/>
          <w:color w:val="000000"/>
          <w:sz w:val="28"/>
          <w:szCs w:val="28"/>
        </w:rPr>
        <w:t>В рамках Территориальной Программы государственных гарантий, в  ГБУЗ «ГП № 9 ДЗМ» бесплатно предоставляется: </w:t>
      </w:r>
    </w:p>
    <w:p w:rsidR="003978A4" w:rsidRPr="003978A4" w:rsidRDefault="003978A4" w:rsidP="003978A4">
      <w:pPr>
        <w:numPr>
          <w:ilvl w:val="0"/>
          <w:numId w:val="5"/>
        </w:numPr>
        <w:spacing w:after="0" w:line="276" w:lineRule="auto"/>
        <w:ind w:left="0" w:firstLine="63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color w:val="00000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  <w:r w:rsidRPr="003978A4">
        <w:rPr>
          <w:rFonts w:ascii="Times New Roman" w:eastAsia="Times New Roman" w:hAnsi="Times New Roman"/>
          <w:sz w:val="28"/>
          <w:szCs w:val="28"/>
        </w:rPr>
        <w:t> </w:t>
      </w:r>
    </w:p>
    <w:p w:rsidR="003978A4" w:rsidRPr="003978A4" w:rsidRDefault="003978A4" w:rsidP="003978A4">
      <w:pPr>
        <w:numPr>
          <w:ilvl w:val="0"/>
          <w:numId w:val="5"/>
        </w:numPr>
        <w:spacing w:after="0" w:line="276" w:lineRule="auto"/>
        <w:ind w:left="0" w:firstLine="63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color w:val="000000"/>
          <w:sz w:val="28"/>
          <w:szCs w:val="28"/>
        </w:rPr>
        <w:t>Медицинская реабилитация.</w:t>
      </w:r>
      <w:r w:rsidRPr="003978A4">
        <w:rPr>
          <w:rFonts w:ascii="Times New Roman" w:eastAsia="Times New Roman" w:hAnsi="Times New Roman"/>
          <w:sz w:val="28"/>
          <w:szCs w:val="28"/>
        </w:rPr>
        <w:t> </w:t>
      </w:r>
    </w:p>
    <w:p w:rsidR="003978A4" w:rsidRDefault="003978A4" w:rsidP="003978A4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 Она оказывается врачами-терапевтами участковыми, врачами общей практики, фельдшерами, и другими медицинскими работниками со средним медицинским образованием. 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Первичная специализированная медико-санитарная помощь оказывается врачами-специалистами. 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CF213A">
        <w:rPr>
          <w:rFonts w:ascii="Times New Roman" w:eastAsia="Times New Roman" w:hAnsi="Times New Roman"/>
          <w:sz w:val="28"/>
          <w:szCs w:val="28"/>
        </w:rPr>
        <w:t>Медицинская реабилитация осуществляется в амбулаторных условиях, в условиях дневного стационара,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органа, либо системы организма, поддержание функций организма в процессе завершения остро развившегося патологического процесса в организме, а также на предупреждение, раннюю диагностику</w:t>
      </w:r>
      <w:proofErr w:type="gramEnd"/>
      <w:r w:rsidRPr="00CF213A">
        <w:rPr>
          <w:rFonts w:ascii="Times New Roman" w:eastAsia="Times New Roman" w:hAnsi="Times New Roman"/>
          <w:sz w:val="28"/>
          <w:szCs w:val="28"/>
        </w:rPr>
        <w:t xml:space="preserve"> и коррекцию возможных нарушений функций поврежденных органов,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 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Медицинская помощь по неотложным показаниям в амбулаторных условиях оказывается в день обращения пациента. </w:t>
      </w:r>
    </w:p>
    <w:p w:rsid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lastRenderedPageBreak/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Оказание первичной медико-санитарной помощи осуществляется по территориально-участковому принципу врачами терапевтами участковыми, врачами общей практики. Ведется самостоятельная запись к врачам-специалистам, а также по отдельным специальностям прием осуществляется по направлениям врачей терапевтов участковых, врачей общей практики. </w:t>
      </w:r>
    </w:p>
    <w:p w:rsidR="001C4D23" w:rsidRPr="00CF213A" w:rsidRDefault="001C4D23" w:rsidP="001C4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4D23">
        <w:rPr>
          <w:rFonts w:ascii="Times New Roman" w:eastAsia="Times New Roman" w:hAnsi="Times New Roman"/>
          <w:sz w:val="28"/>
          <w:szCs w:val="28"/>
        </w:rPr>
        <w:t xml:space="preserve">На текущий момент в головном учреждении </w:t>
      </w:r>
      <w:r>
        <w:rPr>
          <w:rFonts w:ascii="Times New Roman" w:eastAsia="Times New Roman" w:hAnsi="Times New Roman"/>
          <w:sz w:val="28"/>
          <w:szCs w:val="28"/>
        </w:rPr>
        <w:t xml:space="preserve">ГБУЗ «ГП № 9 ДЗМ» </w:t>
      </w:r>
      <w:r w:rsidRPr="001C4D23">
        <w:rPr>
          <w:rFonts w:ascii="Times New Roman" w:eastAsia="Times New Roman" w:hAnsi="Times New Roman"/>
          <w:sz w:val="28"/>
          <w:szCs w:val="28"/>
        </w:rPr>
        <w:t xml:space="preserve">сформировано 23 участка, на </w:t>
      </w:r>
      <w:proofErr w:type="gramStart"/>
      <w:r w:rsidRPr="001C4D23">
        <w:rPr>
          <w:rFonts w:ascii="Times New Roman" w:eastAsia="Times New Roman" w:hAnsi="Times New Roman"/>
          <w:sz w:val="28"/>
          <w:szCs w:val="28"/>
        </w:rPr>
        <w:t>которых</w:t>
      </w:r>
      <w:proofErr w:type="gramEnd"/>
      <w:r w:rsidRPr="001C4D23">
        <w:rPr>
          <w:rFonts w:ascii="Times New Roman" w:eastAsia="Times New Roman" w:hAnsi="Times New Roman"/>
          <w:sz w:val="28"/>
          <w:szCs w:val="28"/>
        </w:rPr>
        <w:t xml:space="preserve"> работают врачи общей практики.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Срок ожидания первичной медико-санитарной помощи в неотложной форме составляет не более двух часов с момента обращения пациента. </w:t>
      </w:r>
    </w:p>
    <w:p w:rsidR="00CF213A" w:rsidRPr="007210BE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 xml:space="preserve">Срок ожидания приема врачей-специалистов при оказании первичной специализированной медико-санитарной помощи в плановой форме составляет не </w:t>
      </w:r>
      <w:r w:rsidRPr="007210BE">
        <w:rPr>
          <w:rFonts w:ascii="Times New Roman" w:eastAsia="Times New Roman" w:hAnsi="Times New Roman"/>
          <w:sz w:val="28"/>
          <w:szCs w:val="28"/>
        </w:rPr>
        <w:t>более 7 календарных дней со дня обращения пациента. При необходимости пациенты записываются в другие филиалы на прием к врачам-специалистам. </w:t>
      </w:r>
    </w:p>
    <w:p w:rsidR="00CF213A" w:rsidRPr="007210BE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0BE">
        <w:rPr>
          <w:rFonts w:ascii="Times New Roman" w:eastAsia="Times New Roman" w:hAnsi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5-7 календарных дней со дня установления необходимости проведения таких исследований пациенту. </w:t>
      </w:r>
    </w:p>
    <w:p w:rsid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0BE">
        <w:rPr>
          <w:rFonts w:ascii="Times New Roman" w:eastAsia="Times New Roman" w:hAnsi="Times New Roman"/>
          <w:sz w:val="28"/>
          <w:szCs w:val="28"/>
        </w:rPr>
        <w:t xml:space="preserve"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10 календарных дней со дня установления необходимости таких исследований пациенту. КТ, МРТ исследования при подозрении на </w:t>
      </w:r>
      <w:proofErr w:type="spellStart"/>
      <w:r w:rsidRPr="007210BE">
        <w:rPr>
          <w:rFonts w:ascii="Times New Roman" w:eastAsia="Times New Roman" w:hAnsi="Times New Roman"/>
          <w:sz w:val="28"/>
          <w:szCs w:val="28"/>
        </w:rPr>
        <w:t>онкопатологию</w:t>
      </w:r>
      <w:proofErr w:type="spellEnd"/>
      <w:r w:rsidRPr="007210B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2A681B">
        <w:rPr>
          <w:rFonts w:ascii="Times New Roman" w:eastAsia="Times New Roman" w:hAnsi="Times New Roman"/>
          <w:sz w:val="28"/>
          <w:szCs w:val="28"/>
        </w:rPr>
        <w:t>срок ожидания не более</w:t>
      </w:r>
      <w:r w:rsidRPr="007210BE">
        <w:rPr>
          <w:rFonts w:ascii="Times New Roman" w:eastAsia="Times New Roman" w:hAnsi="Times New Roman"/>
          <w:sz w:val="28"/>
          <w:szCs w:val="28"/>
        </w:rPr>
        <w:t xml:space="preserve"> 3</w:t>
      </w:r>
      <w:r w:rsidR="002A681B">
        <w:rPr>
          <w:rFonts w:ascii="Times New Roman" w:eastAsia="Times New Roman" w:hAnsi="Times New Roman"/>
          <w:sz w:val="28"/>
          <w:szCs w:val="28"/>
        </w:rPr>
        <w:t>-х</w:t>
      </w:r>
      <w:r w:rsidRPr="007210BE">
        <w:rPr>
          <w:rFonts w:ascii="Times New Roman" w:eastAsia="Times New Roman" w:hAnsi="Times New Roman"/>
          <w:sz w:val="28"/>
          <w:szCs w:val="28"/>
        </w:rPr>
        <w:t xml:space="preserve"> календарных</w:t>
      </w:r>
      <w:r w:rsidRPr="00CF213A">
        <w:rPr>
          <w:rFonts w:ascii="Times New Roman" w:eastAsia="Times New Roman" w:hAnsi="Times New Roman"/>
          <w:sz w:val="28"/>
          <w:szCs w:val="28"/>
        </w:rPr>
        <w:t xml:space="preserve"> дн</w:t>
      </w:r>
      <w:r w:rsidR="002A681B">
        <w:rPr>
          <w:rFonts w:ascii="Times New Roman" w:eastAsia="Times New Roman" w:hAnsi="Times New Roman"/>
          <w:sz w:val="28"/>
          <w:szCs w:val="28"/>
        </w:rPr>
        <w:t>ей</w:t>
      </w:r>
      <w:r w:rsidRPr="00CF213A">
        <w:rPr>
          <w:rFonts w:ascii="Times New Roman" w:eastAsia="Times New Roman" w:hAnsi="Times New Roman"/>
          <w:sz w:val="28"/>
          <w:szCs w:val="28"/>
        </w:rPr>
        <w:t>.</w:t>
      </w:r>
    </w:p>
    <w:p w:rsidR="001C4D23" w:rsidRDefault="001C4D23" w:rsidP="00CF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9D1" w:rsidRPr="00CF213A" w:rsidRDefault="00CF213A" w:rsidP="00D369D1">
      <w:pPr>
        <w:spacing w:after="0"/>
        <w:ind w:firstLine="4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9D1">
        <w:rPr>
          <w:rFonts w:ascii="Times New Roman" w:eastAsia="Times New Roman" w:hAnsi="Times New Roman"/>
          <w:sz w:val="28"/>
          <w:szCs w:val="28"/>
        </w:rPr>
        <w:t xml:space="preserve">В ГБУЗ «ГП № 9 ДЗМ» </w:t>
      </w:r>
      <w:r w:rsidR="00D369D1">
        <w:rPr>
          <w:rFonts w:ascii="Times New Roman" w:eastAsia="Times New Roman" w:hAnsi="Times New Roman"/>
          <w:sz w:val="28"/>
          <w:szCs w:val="28"/>
        </w:rPr>
        <w:t>ф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ункционирует патронажная служба на дому для маломобильных групп населения, к которым относятся лица с ограничениями или отсутствием возможностей к передвижению и/или самообслуживанию, нуждающиеся в оказании медицинской помощи на дому. Целью данной службы является повышение качества и доступности первичной медико-санитарной помощи маломобильным группам населения на дому, сокращение вызовов </w:t>
      </w:r>
      <w:proofErr w:type="spellStart"/>
      <w:r w:rsidR="00D369D1" w:rsidRPr="00D369D1">
        <w:rPr>
          <w:rFonts w:ascii="Times New Roman" w:eastAsia="Times New Roman" w:hAnsi="Times New Roman"/>
          <w:sz w:val="28"/>
          <w:szCs w:val="28"/>
        </w:rPr>
        <w:t>ССиНМП</w:t>
      </w:r>
      <w:proofErr w:type="spellEnd"/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, уменьшение количества экстренных госпитализаций в стационарные учреждения, повышение удовлетворенности медицинской помощью маломобильных групп населения и их родственников. Патронажная служба активно взаимодействует с социальными службами. </w:t>
      </w:r>
    </w:p>
    <w:p w:rsidR="00D369D1" w:rsidRPr="005F7B8D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8D">
        <w:rPr>
          <w:rFonts w:ascii="Times New Roman" w:hAnsi="Times New Roman"/>
          <w:sz w:val="28"/>
          <w:szCs w:val="28"/>
        </w:rPr>
        <w:t>Количество врачей патронажной службы – 2</w:t>
      </w:r>
      <w:r>
        <w:rPr>
          <w:rFonts w:ascii="Times New Roman" w:hAnsi="Times New Roman"/>
          <w:sz w:val="28"/>
          <w:szCs w:val="28"/>
        </w:rPr>
        <w:t>;</w:t>
      </w:r>
    </w:p>
    <w:p w:rsidR="00D369D1" w:rsidRPr="005F7B8D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8D">
        <w:rPr>
          <w:rFonts w:ascii="Times New Roman" w:hAnsi="Times New Roman"/>
          <w:sz w:val="28"/>
          <w:szCs w:val="28"/>
        </w:rPr>
        <w:t>Средний медицинский персонал патронажной службы – 2</w:t>
      </w:r>
      <w:r>
        <w:rPr>
          <w:rFonts w:ascii="Times New Roman" w:hAnsi="Times New Roman"/>
          <w:sz w:val="28"/>
          <w:szCs w:val="28"/>
        </w:rPr>
        <w:t>;</w:t>
      </w:r>
    </w:p>
    <w:p w:rsidR="00D369D1" w:rsidRPr="005F7B8D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8D">
        <w:rPr>
          <w:rFonts w:ascii="Times New Roman" w:hAnsi="Times New Roman"/>
          <w:sz w:val="28"/>
          <w:szCs w:val="28"/>
        </w:rPr>
        <w:t>Пациентов в регистре патронажной службы Марьино– 553</w:t>
      </w:r>
      <w:r>
        <w:rPr>
          <w:rFonts w:ascii="Times New Roman" w:hAnsi="Times New Roman"/>
          <w:sz w:val="28"/>
          <w:szCs w:val="28"/>
        </w:rPr>
        <w:t>;</w:t>
      </w:r>
    </w:p>
    <w:p w:rsidR="00D369D1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8DD">
        <w:rPr>
          <w:rFonts w:ascii="Times New Roman" w:hAnsi="Times New Roman"/>
          <w:sz w:val="28"/>
          <w:szCs w:val="28"/>
        </w:rPr>
        <w:lastRenderedPageBreak/>
        <w:t xml:space="preserve">Наличие отдельного автотранспорта (количество автомобилей) – </w:t>
      </w:r>
      <w:r>
        <w:rPr>
          <w:rFonts w:ascii="Times New Roman" w:hAnsi="Times New Roman"/>
          <w:sz w:val="28"/>
          <w:szCs w:val="28"/>
        </w:rPr>
        <w:t>1.</w:t>
      </w:r>
    </w:p>
    <w:p w:rsidR="009412C6" w:rsidRDefault="009412C6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9D1" w:rsidRPr="00D369D1" w:rsidRDefault="00AF6304" w:rsidP="00D369D1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апреля 2017 года </w:t>
      </w:r>
      <w:r>
        <w:rPr>
          <w:rFonts w:ascii="Times New Roman" w:eastAsia="Times New Roman" w:hAnsi="Times New Roman"/>
          <w:sz w:val="28"/>
          <w:szCs w:val="28"/>
        </w:rPr>
        <w:t>в ГБУЗ «ГП № 9 ДЗМ» работает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программа ДЗМ «Ведение пациентов старших возрастных групп с множественными хроническими заболеваниями» </w:t>
      </w:r>
      <w:r w:rsidR="00EB35BC">
        <w:rPr>
          <w:rFonts w:ascii="Times New Roman" w:eastAsia="Times New Roman" w:hAnsi="Times New Roman"/>
          <w:sz w:val="28"/>
          <w:szCs w:val="28"/>
        </w:rPr>
        <w:t>в рамках которой в головном здании ф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ункциониру</w:t>
      </w:r>
      <w:r w:rsidR="00EB35BC">
        <w:rPr>
          <w:rFonts w:ascii="Times New Roman" w:eastAsia="Times New Roman" w:hAnsi="Times New Roman"/>
          <w:sz w:val="28"/>
          <w:szCs w:val="28"/>
        </w:rPr>
        <w:t>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т 2 кабинета врачей общей практики с медицинскими сестрами</w:t>
      </w:r>
      <w:r w:rsidR="00EB35BC">
        <w:rPr>
          <w:rFonts w:ascii="Times New Roman" w:eastAsia="Times New Roman" w:hAnsi="Times New Roman"/>
          <w:sz w:val="28"/>
          <w:szCs w:val="28"/>
        </w:rPr>
        <w:t>.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В данную программу включаются пациенты пенсионного возраста (женщины – от 55 лет и старше, мужчины – от 60 лет и старше), имеющие три и более хронических заболеваний и осложнений. Критериями эффективности реализации программы являются снижение числа вызовов бригад скорой и неотложной медицинской помощи (связанных с хроническими неинфекционными заболеваниями и их осложнениями), экстренных госпитализаций пациентами старших возрастных групп.</w:t>
      </w:r>
    </w:p>
    <w:p w:rsidR="00D369D1" w:rsidRPr="00D369D1" w:rsidRDefault="00EB35BC" w:rsidP="00D369D1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роект «Входная группа» </w:t>
      </w:r>
      <w:r>
        <w:rPr>
          <w:rFonts w:ascii="Times New Roman" w:eastAsia="Times New Roman" w:hAnsi="Times New Roman"/>
          <w:sz w:val="28"/>
          <w:szCs w:val="28"/>
        </w:rPr>
        <w:t xml:space="preserve">позволяет обеспечить 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бесперебойн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и эффективн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маршрутизаци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пациентов с целью экономии и  рационального использования времени пребывания пациентов, а так же удовлетворенности пациентов при оказании в дальнейшем первичной медико-санитарной помощи. В холл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, на 1 этаже ГБУЗ «ГП № 9 ДЗМ»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функционир</w:t>
      </w:r>
      <w:r>
        <w:rPr>
          <w:rFonts w:ascii="Times New Roman" w:eastAsia="Times New Roman" w:hAnsi="Times New Roman"/>
          <w:sz w:val="28"/>
          <w:szCs w:val="28"/>
        </w:rPr>
        <w:t>ует справочно-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стойк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, на которые обращаются пациенты и получают консультацию и необходимую информацию от администраторов.</w:t>
      </w:r>
    </w:p>
    <w:p w:rsidR="00BC484A" w:rsidRPr="00BC484A" w:rsidRDefault="00BC484A" w:rsidP="00BC4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4A">
        <w:rPr>
          <w:rFonts w:ascii="Times New Roman" w:hAnsi="Times New Roman"/>
          <w:sz w:val="28"/>
          <w:szCs w:val="28"/>
        </w:rPr>
        <w:t>Организованы зоны комфортного ожидания приема дежурного врача, имеются зоны комфортного пребывания пациентов</w:t>
      </w:r>
      <w:r w:rsidR="00A63D09">
        <w:rPr>
          <w:rFonts w:ascii="Times New Roman" w:hAnsi="Times New Roman"/>
          <w:sz w:val="28"/>
          <w:szCs w:val="28"/>
        </w:rPr>
        <w:t>, р</w:t>
      </w:r>
      <w:r w:rsidRPr="00BC484A">
        <w:rPr>
          <w:rFonts w:ascii="Times New Roman" w:hAnsi="Times New Roman"/>
          <w:sz w:val="28"/>
          <w:szCs w:val="28"/>
        </w:rPr>
        <w:t>азделены потоки здоровых и болеющих пациентов</w:t>
      </w:r>
      <w:r w:rsidR="00A63D09">
        <w:rPr>
          <w:rFonts w:ascii="Times New Roman" w:hAnsi="Times New Roman"/>
          <w:sz w:val="28"/>
          <w:szCs w:val="28"/>
        </w:rPr>
        <w:t>, с</w:t>
      </w:r>
      <w:r w:rsidRPr="00BC484A">
        <w:rPr>
          <w:rFonts w:ascii="Times New Roman" w:hAnsi="Times New Roman"/>
          <w:sz w:val="28"/>
          <w:szCs w:val="28"/>
        </w:rPr>
        <w:t>оздано достаточно посадочных мест для ожидания приема</w:t>
      </w:r>
      <w:r w:rsidR="00A63D09">
        <w:rPr>
          <w:rFonts w:ascii="Times New Roman" w:hAnsi="Times New Roman"/>
          <w:sz w:val="28"/>
          <w:szCs w:val="28"/>
        </w:rPr>
        <w:t>, и</w:t>
      </w:r>
      <w:r w:rsidRPr="00BC484A">
        <w:rPr>
          <w:rFonts w:ascii="Times New Roman" w:hAnsi="Times New Roman"/>
          <w:sz w:val="28"/>
          <w:szCs w:val="28"/>
        </w:rPr>
        <w:t>нформирование пациентов о движении «живой» очереди через информационное табло</w:t>
      </w:r>
      <w:r w:rsidR="00A63D0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осредством видеокамер организован в</w:t>
      </w:r>
      <w:r w:rsidRPr="00BC484A">
        <w:rPr>
          <w:rFonts w:ascii="Times New Roman" w:hAnsi="Times New Roman"/>
          <w:sz w:val="28"/>
          <w:szCs w:val="28"/>
        </w:rPr>
        <w:t xml:space="preserve">изуальный контроль пациентов, находящихся в очереди </w:t>
      </w:r>
    </w:p>
    <w:p w:rsidR="00A63D09" w:rsidRPr="00A63D09" w:rsidRDefault="00EE2AF3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AF3">
        <w:rPr>
          <w:rFonts w:ascii="Times New Roman" w:hAnsi="Times New Roman"/>
          <w:sz w:val="28"/>
          <w:szCs w:val="28"/>
        </w:rPr>
        <w:t xml:space="preserve">В соответствии с «Планом организационных санитарно-противоэпидемических (профилактических) мероприятий по предупреждению завоза и распространения инфекции, вызванной новым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 в городе Москве» утвержденным Мэром Москвы С. С. </w:t>
      </w:r>
      <w:proofErr w:type="spellStart"/>
      <w:r w:rsidRPr="00EE2AF3">
        <w:rPr>
          <w:rFonts w:ascii="Times New Roman" w:hAnsi="Times New Roman"/>
          <w:sz w:val="28"/>
          <w:szCs w:val="28"/>
        </w:rPr>
        <w:t>Собяниным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, Постановлением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инфекции, вызванной 2019-nCoV», в связи с выявлением случаев заболевания среди населения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</w:t>
      </w:r>
      <w:proofErr w:type="gramEnd"/>
      <w:r w:rsidRPr="00EE2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AF3">
        <w:rPr>
          <w:rFonts w:ascii="Times New Roman" w:hAnsi="Times New Roman"/>
          <w:sz w:val="28"/>
          <w:szCs w:val="28"/>
        </w:rPr>
        <w:t>и в целях предупреждения распространения инфекции в городе Москве, а так же  приказ</w:t>
      </w:r>
      <w:r w:rsidR="00116505">
        <w:rPr>
          <w:rFonts w:ascii="Times New Roman" w:hAnsi="Times New Roman"/>
          <w:sz w:val="28"/>
          <w:szCs w:val="28"/>
        </w:rPr>
        <w:t>ом</w:t>
      </w:r>
      <w:r w:rsidRPr="00EE2AF3">
        <w:rPr>
          <w:rFonts w:ascii="Times New Roman" w:hAnsi="Times New Roman"/>
          <w:sz w:val="28"/>
          <w:szCs w:val="28"/>
        </w:rPr>
        <w:t xml:space="preserve"> Департамента здравоохранения г. Москвы №65 от 30.01.2020г «О мероприятиях по своевременному выявлению, диагностике и профилактике инфекции, вызванной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2019-nCoV,в городе Москве»</w:t>
      </w:r>
      <w:r w:rsidR="00546BA3">
        <w:rPr>
          <w:rFonts w:ascii="Times New Roman" w:hAnsi="Times New Roman"/>
          <w:sz w:val="28"/>
          <w:szCs w:val="28"/>
        </w:rPr>
        <w:t xml:space="preserve">, </w:t>
      </w:r>
      <w:r w:rsidR="00A63D09" w:rsidRPr="00A63D09">
        <w:rPr>
          <w:rFonts w:ascii="Times New Roman" w:hAnsi="Times New Roman"/>
          <w:sz w:val="28"/>
          <w:szCs w:val="28"/>
        </w:rPr>
        <w:t xml:space="preserve">в ГБУЗ «ГП № 9 ДЗМ» проводится комплекс противоэпидемических мероприятий при выявлении больных с симптомами ОРВИ и гриппом, а также подозрительных на новую </w:t>
      </w:r>
      <w:proofErr w:type="spellStart"/>
      <w:r w:rsidR="00A63D09" w:rsidRPr="00A63D09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="00A63D09" w:rsidRPr="00A63D09">
        <w:rPr>
          <w:rFonts w:ascii="Times New Roman" w:hAnsi="Times New Roman"/>
          <w:sz w:val="28"/>
          <w:szCs w:val="28"/>
        </w:rPr>
        <w:t xml:space="preserve"> инфекцию</w:t>
      </w:r>
      <w:proofErr w:type="gramEnd"/>
      <w:r w:rsidR="00A63D09" w:rsidRPr="00A63D09">
        <w:rPr>
          <w:rFonts w:ascii="Times New Roman" w:hAnsi="Times New Roman"/>
          <w:sz w:val="28"/>
          <w:szCs w:val="28"/>
        </w:rPr>
        <w:t xml:space="preserve"> COVID-19 с </w:t>
      </w:r>
      <w:r w:rsidR="00A63D09" w:rsidRPr="00A63D09">
        <w:rPr>
          <w:rFonts w:ascii="Times New Roman" w:hAnsi="Times New Roman"/>
          <w:sz w:val="28"/>
          <w:szCs w:val="28"/>
        </w:rPr>
        <w:lastRenderedPageBreak/>
        <w:t xml:space="preserve">разделением потоков движения пациентов с нормальной температурой тела и пациентов с повышенной температурой тела и признаками ОРВИ (открыт кабинет фильтр-бокс с выделенным отдельным входом, выходом). Медицинское обслуживание населения с признаками ОРВИ проводится преимущественно на дому. В ГБУЗ «ГП № 9 ДЗМ» увеличена кратность дезинфекционных обработок коридоров, кабинетов и мест общего пользования. На напольное покрытие </w:t>
      </w:r>
      <w:r w:rsidR="000C511B">
        <w:rPr>
          <w:rFonts w:ascii="Times New Roman" w:hAnsi="Times New Roman"/>
          <w:sz w:val="28"/>
          <w:szCs w:val="28"/>
        </w:rPr>
        <w:t xml:space="preserve">и мебель </w:t>
      </w:r>
      <w:r w:rsidR="00A63D09" w:rsidRPr="00A63D09">
        <w:rPr>
          <w:rFonts w:ascii="Times New Roman" w:hAnsi="Times New Roman"/>
          <w:sz w:val="28"/>
          <w:szCs w:val="28"/>
        </w:rPr>
        <w:t>ГБУЗ «ГП № 9 ДЗМ» нанесена разметка для соблюдения социальной дистанции.</w:t>
      </w:r>
    </w:p>
    <w:p w:rsidR="00A63D09" w:rsidRDefault="00A63D09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D09">
        <w:rPr>
          <w:rFonts w:ascii="Times New Roman" w:hAnsi="Times New Roman"/>
          <w:sz w:val="28"/>
          <w:szCs w:val="28"/>
        </w:rPr>
        <w:t xml:space="preserve">Все сотрудники ГБУЗ «ГП № 9 ДЗМ» прошли обучение по профилактике и первичным противоэпидемическим мероприятиям по предупреждению распространения новой </w:t>
      </w:r>
      <w:proofErr w:type="spellStart"/>
      <w:r w:rsidRPr="00A63D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63D09">
        <w:rPr>
          <w:rFonts w:ascii="Times New Roman" w:hAnsi="Times New Roman"/>
          <w:sz w:val="28"/>
          <w:szCs w:val="28"/>
        </w:rPr>
        <w:t xml:space="preserve"> инфекции. В учреждении создан неснижаемый запас средств индивидуальной защиты на складах учреждения за счет самостоятельной закупки средств индивидуальной защиты. Плановое бесперебойное обеспечение работников ГБУЗ «ГП № 9 ДЗМ» осуществляется за счет регулярных централизованных поступлений средств индивидуальной защиты в соответствии с заявками учреждения.</w:t>
      </w:r>
    </w:p>
    <w:p w:rsidR="004F0CE5" w:rsidRDefault="009412C6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к</w:t>
      </w:r>
      <w:r w:rsidR="004F0CE5">
        <w:rPr>
          <w:rFonts w:ascii="Times New Roman" w:hAnsi="Times New Roman"/>
          <w:sz w:val="28"/>
          <w:szCs w:val="28"/>
        </w:rPr>
        <w:t xml:space="preserve">оличество </w:t>
      </w:r>
      <w:r>
        <w:rPr>
          <w:rFonts w:ascii="Times New Roman" w:hAnsi="Times New Roman"/>
          <w:sz w:val="28"/>
          <w:szCs w:val="28"/>
        </w:rPr>
        <w:t xml:space="preserve">поступивших </w:t>
      </w:r>
      <w:r w:rsidRPr="00A63D09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 xml:space="preserve"> составило:</w:t>
      </w:r>
    </w:p>
    <w:p w:rsidR="009412C6" w:rsidRDefault="009412C6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защитные костюмы – 7731;</w:t>
      </w:r>
    </w:p>
    <w:p w:rsidR="009412C6" w:rsidRDefault="009412C6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одноразовая(защитная) респираторная маска – 1932;</w:t>
      </w:r>
    </w:p>
    <w:p w:rsidR="004F0CE5" w:rsidRDefault="009412C6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многоразовый костюм «</w:t>
      </w:r>
      <w:proofErr w:type="spellStart"/>
      <w:r>
        <w:rPr>
          <w:rFonts w:ascii="Times New Roman" w:hAnsi="Times New Roman"/>
          <w:sz w:val="28"/>
          <w:szCs w:val="28"/>
        </w:rPr>
        <w:t>Боскар</w:t>
      </w:r>
      <w:proofErr w:type="spellEnd"/>
      <w:r>
        <w:rPr>
          <w:rFonts w:ascii="Times New Roman" w:hAnsi="Times New Roman"/>
          <w:sz w:val="28"/>
          <w:szCs w:val="28"/>
        </w:rPr>
        <w:t>» -90 штук.</w:t>
      </w:r>
    </w:p>
    <w:p w:rsidR="009412C6" w:rsidRDefault="009412C6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>Медицинская помощь в амбулаторном центре оказывается по «московскому стандарту поликлиники», с созданием комфортных и безопасных условий для пациентов и сотрудников. Приемы ведутся в чистых, хорошо освещенных и оснащенных кабинетах. В 2020</w:t>
      </w:r>
      <w:r w:rsidR="009412C6">
        <w:rPr>
          <w:rFonts w:ascii="Times New Roman" w:hAnsi="Times New Roman"/>
          <w:sz w:val="28"/>
          <w:szCs w:val="28"/>
        </w:rPr>
        <w:t>году</w:t>
      </w:r>
      <w:r w:rsidRPr="007E543A">
        <w:rPr>
          <w:rFonts w:ascii="Times New Roman" w:hAnsi="Times New Roman"/>
          <w:sz w:val="28"/>
          <w:szCs w:val="28"/>
        </w:rPr>
        <w:t xml:space="preserve"> улучшилось эстетическое оформление холлов, холлы оснащены телевизорами, зоны комфортного пребывания для посетителей оборудованы кондиционерами, кулерами с питьевой водой. </w:t>
      </w:r>
      <w:r w:rsidR="00FB34C6">
        <w:rPr>
          <w:rFonts w:ascii="Times New Roman" w:hAnsi="Times New Roman"/>
          <w:sz w:val="28"/>
          <w:szCs w:val="28"/>
        </w:rPr>
        <w:t>П</w:t>
      </w:r>
      <w:r w:rsidRPr="007E543A">
        <w:rPr>
          <w:rFonts w:ascii="Times New Roman" w:hAnsi="Times New Roman"/>
          <w:sz w:val="28"/>
          <w:szCs w:val="28"/>
        </w:rPr>
        <w:t xml:space="preserve">роводились косметические ремонты. </w:t>
      </w: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>Для лиц с ограниченными возможностями вход в учреждение оборудован звуковым и световым сигналами. На 1 этаже размещены таблички по Брайлю на стенах, на кабинетах и санитарных комнатах. В лифтовых кабинах указатели этажей обозначены на азбуке Брайля, на территории поликлиники выделены парковочные места для автотранспорта, в здании поликлиники имеются грузовые лифты для колясок, оборудованы специальные места общего пользования, ступеньки лестниц.</w:t>
      </w: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С целью профилактики </w:t>
      </w:r>
      <w:proofErr w:type="spellStart"/>
      <w:r w:rsidRPr="007E54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543A">
        <w:rPr>
          <w:rFonts w:ascii="Times New Roman" w:hAnsi="Times New Roman"/>
          <w:sz w:val="28"/>
          <w:szCs w:val="28"/>
        </w:rPr>
        <w:t xml:space="preserve"> инфекции в АПЦ установ</w:t>
      </w:r>
      <w:r w:rsidR="007703E7">
        <w:rPr>
          <w:rFonts w:ascii="Times New Roman" w:hAnsi="Times New Roman"/>
          <w:sz w:val="28"/>
          <w:szCs w:val="28"/>
        </w:rPr>
        <w:t xml:space="preserve">лены </w:t>
      </w:r>
      <w:proofErr w:type="spellStart"/>
      <w:r w:rsidRPr="007E543A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Pr="007E543A">
        <w:rPr>
          <w:rFonts w:ascii="Times New Roman" w:hAnsi="Times New Roman"/>
          <w:sz w:val="28"/>
          <w:szCs w:val="28"/>
        </w:rPr>
        <w:t>, пациент</w:t>
      </w:r>
      <w:r w:rsidR="007703E7">
        <w:rPr>
          <w:rFonts w:ascii="Times New Roman" w:hAnsi="Times New Roman"/>
          <w:sz w:val="28"/>
          <w:szCs w:val="28"/>
        </w:rPr>
        <w:t xml:space="preserve">ы </w:t>
      </w:r>
      <w:r w:rsidRPr="007E543A">
        <w:rPr>
          <w:rFonts w:ascii="Times New Roman" w:hAnsi="Times New Roman"/>
          <w:sz w:val="28"/>
          <w:szCs w:val="28"/>
        </w:rPr>
        <w:t>обеспечива</w:t>
      </w:r>
      <w:r w:rsidR="007703E7">
        <w:rPr>
          <w:rFonts w:ascii="Times New Roman" w:hAnsi="Times New Roman"/>
          <w:sz w:val="28"/>
          <w:szCs w:val="28"/>
        </w:rPr>
        <w:t xml:space="preserve">ются </w:t>
      </w:r>
      <w:r w:rsidRPr="007E543A">
        <w:rPr>
          <w:rFonts w:ascii="Times New Roman" w:hAnsi="Times New Roman"/>
          <w:sz w:val="28"/>
          <w:szCs w:val="28"/>
        </w:rPr>
        <w:t>СИЗ: одноразовыми масками, бахилами, в КТ–центре и перчатками.</w:t>
      </w: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Прием пациентов осуществляли с соблюдением санитарно-противоэпидемических (профилактических) мероприятий. 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143A7" w:rsidRDefault="00C143A7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43A7" w:rsidRDefault="00C143A7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Оснащение АПЦ:</w:t>
      </w:r>
    </w:p>
    <w:p w:rsidR="00B5145D" w:rsidRDefault="00B5145D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</w:t>
      </w:r>
      <w:r w:rsidR="005932F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здоровья, функциональной диагностики, ультразвуковой диагностики, кардиологии, клинико-диагностическое отделение № 1, клинико-диагностическое отделение № 2, отделение лучевой диагностики, физиотерапевтическое отделение, дневной стационар, отделение медицинской профилактики, отделение неотложной травматологии и ортопедии с травматологическим пунктом с круглосуточным режимом работы, отделение платных услуг.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</w:t>
      </w:r>
      <w:r w:rsidR="00822DAC">
        <w:rPr>
          <w:rFonts w:ascii="Times New Roman" w:hAnsi="Times New Roman"/>
          <w:sz w:val="28"/>
          <w:szCs w:val="28"/>
        </w:rPr>
        <w:t xml:space="preserve">фильтр-бокс, </w:t>
      </w:r>
      <w:r w:rsidR="004C4579" w:rsidRPr="004C4579">
        <w:rPr>
          <w:rFonts w:ascii="Times New Roman" w:hAnsi="Times New Roman"/>
          <w:sz w:val="28"/>
          <w:szCs w:val="28"/>
        </w:rPr>
        <w:t xml:space="preserve">кабинеты приема врача-хирурга, </w:t>
      </w:r>
      <w:proofErr w:type="spellStart"/>
      <w:r w:rsidR="004C4579" w:rsidRPr="004C4579">
        <w:rPr>
          <w:rFonts w:ascii="Times New Roman" w:hAnsi="Times New Roman"/>
          <w:sz w:val="28"/>
          <w:szCs w:val="28"/>
        </w:rPr>
        <w:t>врача-оториноларинголога</w:t>
      </w:r>
      <w:proofErr w:type="spellEnd"/>
      <w:r w:rsidR="004C4579" w:rsidRPr="004C4579">
        <w:rPr>
          <w:rFonts w:ascii="Times New Roman" w:hAnsi="Times New Roman"/>
          <w:sz w:val="28"/>
          <w:szCs w:val="28"/>
        </w:rPr>
        <w:t>, врача-уролога, врача-невролога, врача-офтальмолога, врача-кардиолога,</w:t>
      </w:r>
      <w:r w:rsidR="004C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кабинеты ведения пациентов старших возрастов с множественными хроническими заболеваниями», кабинет вторичной профилактики инфарктов миокарда и </w:t>
      </w:r>
      <w:proofErr w:type="spellStart"/>
      <w:r>
        <w:rPr>
          <w:rFonts w:ascii="Times New Roman" w:hAnsi="Times New Roman"/>
          <w:sz w:val="28"/>
          <w:szCs w:val="28"/>
        </w:rPr>
        <w:t>кардиоэмболических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инсультов, процедурный и прививочный кабинет</w:t>
      </w:r>
      <w:r w:rsidR="009D6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кабинеты эндоскопических исследований, медицинские посты.</w:t>
      </w:r>
    </w:p>
    <w:p w:rsidR="001F6056" w:rsidRDefault="001F6056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Доступные исследования в АПЦ:</w:t>
      </w:r>
    </w:p>
    <w:p w:rsidR="00EB35BC" w:rsidRDefault="00EB35BC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томография, магнитно-резонансная томография, функциональные методы исследования: 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Холтер-ЭКГ</w:t>
      </w:r>
      <w:proofErr w:type="spellEnd"/>
      <w:r>
        <w:rPr>
          <w:rFonts w:ascii="Times New Roman" w:hAnsi="Times New Roman"/>
          <w:sz w:val="28"/>
          <w:szCs w:val="28"/>
        </w:rPr>
        <w:t xml:space="preserve">, СМАД, </w:t>
      </w:r>
      <w:proofErr w:type="spellStart"/>
      <w:r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рентгеновские кабинеты, 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возможностью использования прицельной биопсии, рентгенография в круглосуточном режиме в отделении неотложной травматологии и ортопедии, цифровая сканирующая флюорография с высоким пространственным разрешением, </w:t>
      </w:r>
      <w:proofErr w:type="spellStart"/>
      <w:r>
        <w:rPr>
          <w:rFonts w:ascii="Times New Roman" w:hAnsi="Times New Roman"/>
          <w:sz w:val="28"/>
          <w:szCs w:val="28"/>
        </w:rPr>
        <w:t>рентгендиагностический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 два рабочих места с адаптацией для людей с ограниченными возможностями.</w:t>
      </w:r>
    </w:p>
    <w:p w:rsidR="004F03F6" w:rsidRPr="004F03F6" w:rsidRDefault="00C17B28" w:rsidP="00304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B28">
        <w:rPr>
          <w:rFonts w:ascii="Times New Roman CYR" w:hAnsi="Times New Roman CYR" w:cs="Times New Roman CYR"/>
          <w:sz w:val="28"/>
          <w:szCs w:val="28"/>
        </w:rPr>
        <w:t>КТ центр организован 11.04.2020 согласно приказу главного врача ГБУЗ «ГП № 9 ДЗМ» от 11.04.2020 № 203 («Об организации амбулаторного КТ-центра на базе</w:t>
      </w:r>
      <w:r w:rsidRPr="00C17B28">
        <w:t xml:space="preserve"> 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ГБУЗ «ГП № 9 ДЗМ») </w:t>
      </w:r>
      <w:r w:rsidR="00DB4F31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базе головного учреждения </w:t>
      </w:r>
      <w:r w:rsidRPr="00C17B28">
        <w:rPr>
          <w:rFonts w:ascii="Times New Roman CYR" w:hAnsi="Times New Roman CYR" w:cs="Times New Roman CYR"/>
          <w:sz w:val="28"/>
          <w:szCs w:val="28"/>
        </w:rPr>
        <w:br/>
        <w:t xml:space="preserve">ГБУЗ «ГП № 9 ДЗМ» по адресу: </w:t>
      </w:r>
      <w:proofErr w:type="spellStart"/>
      <w:r w:rsidRPr="00C17B28">
        <w:rPr>
          <w:rFonts w:ascii="Times New Roman CYR" w:hAnsi="Times New Roman CYR" w:cs="Times New Roman CYR"/>
          <w:sz w:val="28"/>
          <w:szCs w:val="28"/>
        </w:rPr>
        <w:t>Перервинский</w:t>
      </w:r>
      <w:proofErr w:type="spellEnd"/>
      <w:r w:rsidRPr="00C17B28">
        <w:rPr>
          <w:rFonts w:ascii="Times New Roman CYR" w:hAnsi="Times New Roman CYR" w:cs="Times New Roman CYR"/>
          <w:sz w:val="28"/>
          <w:szCs w:val="28"/>
        </w:rPr>
        <w:t xml:space="preserve"> бульвар, д. 4, корп. 2. На 1-м этаже выделена красная зона для прохода к лифтам, на 1-м этаже организовано 3 кабинета врача-терапевта, кабинет</w:t>
      </w:r>
      <w:r w:rsidRPr="00C17B28">
        <w:t xml:space="preserve"> </w:t>
      </w:r>
      <w:r w:rsidRPr="00C17B28">
        <w:rPr>
          <w:rFonts w:ascii="Times New Roman CYR" w:hAnsi="Times New Roman CYR" w:cs="Times New Roman CYR"/>
          <w:sz w:val="28"/>
          <w:szCs w:val="28"/>
        </w:rPr>
        <w:t>КТ, кабинет забора крови, медицинский пост (стойка информации). За период работы</w:t>
      </w:r>
      <w:r w:rsidR="00FA7DBB">
        <w:rPr>
          <w:rFonts w:ascii="Times New Roman CYR" w:hAnsi="Times New Roman CYR" w:cs="Times New Roman CYR"/>
          <w:sz w:val="28"/>
          <w:szCs w:val="28"/>
        </w:rPr>
        <w:t xml:space="preserve"> (с 13.04.2020 по 16.06.2020)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C17B28">
        <w:rPr>
          <w:rFonts w:ascii="Times New Roman CYR" w:hAnsi="Times New Roman CYR" w:cs="Times New Roman CYR"/>
          <w:sz w:val="28"/>
          <w:szCs w:val="28"/>
          <w:u w:val="single"/>
        </w:rPr>
        <w:t>КТ центре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 всего </w:t>
      </w:r>
      <w:r w:rsidR="00CA657D">
        <w:rPr>
          <w:rFonts w:ascii="Times New Roman CYR" w:hAnsi="Times New Roman CYR" w:cs="Times New Roman CYR"/>
          <w:sz w:val="28"/>
          <w:szCs w:val="28"/>
        </w:rPr>
        <w:t xml:space="preserve">проведено </w:t>
      </w:r>
      <w:r w:rsidR="00CA657D" w:rsidRPr="00CA657D">
        <w:rPr>
          <w:rFonts w:ascii="Times New Roman CYR" w:hAnsi="Times New Roman CYR" w:cs="Times New Roman CYR"/>
          <w:sz w:val="28"/>
          <w:szCs w:val="28"/>
        </w:rPr>
        <w:t>3052</w:t>
      </w:r>
      <w:r w:rsidR="00CA6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7B28">
        <w:rPr>
          <w:rFonts w:ascii="Times New Roman CYR" w:hAnsi="Times New Roman CYR" w:cs="Times New Roman CYR"/>
          <w:sz w:val="28"/>
          <w:szCs w:val="28"/>
        </w:rPr>
        <w:t>КТ</w:t>
      </w:r>
      <w:r w:rsidR="00304B26">
        <w:rPr>
          <w:rFonts w:ascii="Times New Roman CYR" w:hAnsi="Times New Roman CYR" w:cs="Times New Roman CYR"/>
          <w:sz w:val="28"/>
          <w:szCs w:val="28"/>
        </w:rPr>
        <w:t>-</w:t>
      </w:r>
      <w:r w:rsidRPr="00C17B28">
        <w:rPr>
          <w:rFonts w:ascii="Times New Roman CYR" w:hAnsi="Times New Roman CYR" w:cs="Times New Roman CYR"/>
          <w:sz w:val="28"/>
          <w:szCs w:val="28"/>
        </w:rPr>
        <w:t>исследований</w:t>
      </w:r>
      <w:r w:rsidR="00304B2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F03F6" w:rsidRPr="004F03F6">
        <w:rPr>
          <w:rFonts w:ascii="Times New Roman" w:hAnsi="Times New Roman"/>
          <w:sz w:val="28"/>
          <w:szCs w:val="28"/>
        </w:rPr>
        <w:t xml:space="preserve">выявлено </w:t>
      </w:r>
      <w:r w:rsidR="0026695D">
        <w:rPr>
          <w:rFonts w:ascii="Times New Roman" w:hAnsi="Times New Roman"/>
          <w:sz w:val="28"/>
          <w:szCs w:val="28"/>
        </w:rPr>
        <w:br/>
      </w:r>
      <w:r w:rsidR="00C72CE9">
        <w:rPr>
          <w:rFonts w:ascii="Times New Roman" w:hAnsi="Times New Roman"/>
          <w:sz w:val="28"/>
          <w:szCs w:val="28"/>
        </w:rPr>
        <w:t>2</w:t>
      </w:r>
      <w:r w:rsidR="004F03F6" w:rsidRPr="004F03F6">
        <w:rPr>
          <w:rFonts w:ascii="Times New Roman" w:hAnsi="Times New Roman"/>
          <w:sz w:val="28"/>
          <w:szCs w:val="28"/>
        </w:rPr>
        <w:t xml:space="preserve"> </w:t>
      </w:r>
      <w:r w:rsidR="00C72CE9">
        <w:rPr>
          <w:rFonts w:ascii="Times New Roman" w:hAnsi="Times New Roman"/>
          <w:sz w:val="28"/>
          <w:szCs w:val="28"/>
        </w:rPr>
        <w:t>289</w:t>
      </w:r>
      <w:r w:rsidR="004F03F6" w:rsidRPr="004F03F6">
        <w:rPr>
          <w:rFonts w:ascii="Times New Roman" w:hAnsi="Times New Roman"/>
          <w:sz w:val="28"/>
          <w:szCs w:val="28"/>
        </w:rPr>
        <w:t xml:space="preserve"> пневмоний:</w:t>
      </w:r>
    </w:p>
    <w:p w:rsidR="004F03F6" w:rsidRP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-1-</w:t>
      </w:r>
      <w:r w:rsidR="00750C14" w:rsidRPr="00750C14">
        <w:rPr>
          <w:rFonts w:ascii="Times New Roman" w:hAnsi="Times New Roman"/>
          <w:sz w:val="28"/>
          <w:szCs w:val="28"/>
        </w:rPr>
        <w:t>1364</w:t>
      </w:r>
      <w:r w:rsidR="00750C14">
        <w:rPr>
          <w:rFonts w:ascii="Times New Roman" w:hAnsi="Times New Roman"/>
          <w:sz w:val="28"/>
          <w:szCs w:val="28"/>
        </w:rPr>
        <w:t xml:space="preserve"> человека (</w:t>
      </w:r>
      <w:r w:rsidR="00750C14" w:rsidRPr="00750C14">
        <w:rPr>
          <w:rFonts w:ascii="Times New Roman" w:hAnsi="Times New Roman"/>
          <w:sz w:val="28"/>
          <w:szCs w:val="28"/>
        </w:rPr>
        <w:t>6</w:t>
      </w:r>
      <w:r w:rsidR="00E016BD">
        <w:rPr>
          <w:rFonts w:ascii="Times New Roman" w:hAnsi="Times New Roman"/>
          <w:sz w:val="28"/>
          <w:szCs w:val="28"/>
        </w:rPr>
        <w:t>0</w:t>
      </w:r>
      <w:r w:rsidR="00750C14">
        <w:rPr>
          <w:rFonts w:ascii="Times New Roman" w:hAnsi="Times New Roman"/>
          <w:sz w:val="28"/>
          <w:szCs w:val="28"/>
        </w:rPr>
        <w:t>%)</w:t>
      </w:r>
    </w:p>
    <w:p w:rsidR="004F03F6" w:rsidRP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-2-</w:t>
      </w:r>
      <w:r w:rsidR="00750C14">
        <w:rPr>
          <w:rFonts w:ascii="Times New Roman" w:hAnsi="Times New Roman"/>
          <w:sz w:val="28"/>
          <w:szCs w:val="28"/>
        </w:rPr>
        <w:t>723 человека (3</w:t>
      </w:r>
      <w:r w:rsidR="00E016BD">
        <w:rPr>
          <w:rFonts w:ascii="Times New Roman" w:hAnsi="Times New Roman"/>
          <w:sz w:val="28"/>
          <w:szCs w:val="28"/>
        </w:rPr>
        <w:t>2</w:t>
      </w:r>
      <w:r w:rsidR="00750C14">
        <w:rPr>
          <w:rFonts w:ascii="Times New Roman" w:hAnsi="Times New Roman"/>
          <w:sz w:val="28"/>
          <w:szCs w:val="28"/>
        </w:rPr>
        <w:t xml:space="preserve"> %)</w:t>
      </w:r>
    </w:p>
    <w:p w:rsidR="004F03F6" w:rsidRP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-3-</w:t>
      </w:r>
      <w:r w:rsidR="00750C14">
        <w:rPr>
          <w:rFonts w:ascii="Times New Roman" w:hAnsi="Times New Roman"/>
          <w:sz w:val="28"/>
          <w:szCs w:val="28"/>
        </w:rPr>
        <w:t>176 человек (7</w:t>
      </w:r>
      <w:r w:rsidR="00E016BD">
        <w:rPr>
          <w:rFonts w:ascii="Times New Roman" w:hAnsi="Times New Roman"/>
          <w:sz w:val="28"/>
          <w:szCs w:val="28"/>
        </w:rPr>
        <w:t xml:space="preserve"> </w:t>
      </w:r>
      <w:r w:rsidR="00750C14">
        <w:rPr>
          <w:rFonts w:ascii="Times New Roman" w:hAnsi="Times New Roman"/>
          <w:sz w:val="28"/>
          <w:szCs w:val="28"/>
        </w:rPr>
        <w:t>%)</w:t>
      </w:r>
    </w:p>
    <w:p w:rsidR="004F03F6" w:rsidRP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-4</w:t>
      </w:r>
      <w:r w:rsidR="0026695D">
        <w:rPr>
          <w:rFonts w:ascii="Times New Roman" w:hAnsi="Times New Roman"/>
          <w:sz w:val="28"/>
          <w:szCs w:val="28"/>
        </w:rPr>
        <w:t xml:space="preserve"> </w:t>
      </w:r>
      <w:r w:rsidRPr="004F03F6">
        <w:rPr>
          <w:rFonts w:ascii="Times New Roman" w:hAnsi="Times New Roman"/>
          <w:sz w:val="28"/>
          <w:szCs w:val="28"/>
        </w:rPr>
        <w:t>-</w:t>
      </w:r>
      <w:r w:rsidR="0026695D">
        <w:rPr>
          <w:rFonts w:ascii="Times New Roman" w:hAnsi="Times New Roman"/>
          <w:sz w:val="28"/>
          <w:szCs w:val="28"/>
        </w:rPr>
        <w:t xml:space="preserve"> 26</w:t>
      </w:r>
      <w:r w:rsidRPr="004F03F6">
        <w:rPr>
          <w:rFonts w:ascii="Times New Roman" w:hAnsi="Times New Roman"/>
          <w:sz w:val="28"/>
          <w:szCs w:val="28"/>
        </w:rPr>
        <w:t xml:space="preserve"> человек</w:t>
      </w:r>
      <w:r w:rsidR="0026695D">
        <w:rPr>
          <w:rFonts w:ascii="Times New Roman" w:hAnsi="Times New Roman"/>
          <w:sz w:val="28"/>
          <w:szCs w:val="28"/>
        </w:rPr>
        <w:t xml:space="preserve"> (1 %)</w:t>
      </w:r>
    </w:p>
    <w:p w:rsidR="004F03F6" w:rsidRP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3F6" w:rsidRP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lastRenderedPageBreak/>
        <w:t xml:space="preserve">В АПЦ выявлено 12 </w:t>
      </w:r>
      <w:r w:rsidR="00C272CC">
        <w:rPr>
          <w:rFonts w:ascii="Times New Roman" w:hAnsi="Times New Roman"/>
          <w:sz w:val="28"/>
          <w:szCs w:val="28"/>
        </w:rPr>
        <w:t>151</w:t>
      </w:r>
      <w:r w:rsidRPr="004F03F6">
        <w:rPr>
          <w:rFonts w:ascii="Times New Roman" w:hAnsi="Times New Roman"/>
          <w:sz w:val="28"/>
          <w:szCs w:val="28"/>
        </w:rPr>
        <w:t xml:space="preserve"> пациентов, инфицированных </w:t>
      </w:r>
      <w:proofErr w:type="spellStart"/>
      <w:r w:rsidRPr="004F03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инфекцией, которые получали своевременную медицинскую помощь, в основном врачебно-сестринскими бригадами «штаба». По показаниям по назначению врачей пациенты были обеспечены бесплатными лекарственными препаратами и </w:t>
      </w:r>
      <w:proofErr w:type="spellStart"/>
      <w:r w:rsidRPr="004F03F6">
        <w:rPr>
          <w:rFonts w:ascii="Times New Roman" w:hAnsi="Times New Roman"/>
          <w:sz w:val="28"/>
          <w:szCs w:val="28"/>
        </w:rPr>
        <w:t>пульсоксиметрами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для контроля сатурации в домашних условиях. </w:t>
      </w:r>
      <w:r w:rsidR="004257B4">
        <w:rPr>
          <w:rFonts w:ascii="Times New Roman" w:hAnsi="Times New Roman"/>
          <w:sz w:val="28"/>
          <w:szCs w:val="28"/>
        </w:rPr>
        <w:t>13722 пациента</w:t>
      </w:r>
      <w:r w:rsidR="004257B4" w:rsidRPr="004257B4">
        <w:rPr>
          <w:rFonts w:ascii="Times New Roman" w:hAnsi="Times New Roman"/>
          <w:sz w:val="28"/>
          <w:szCs w:val="28"/>
        </w:rPr>
        <w:t xml:space="preserve"> находилось под наблюдением врачебно-сестрински</w:t>
      </w:r>
      <w:r w:rsidR="004257B4">
        <w:rPr>
          <w:rFonts w:ascii="Times New Roman" w:hAnsi="Times New Roman"/>
          <w:sz w:val="28"/>
          <w:szCs w:val="28"/>
        </w:rPr>
        <w:t>х</w:t>
      </w:r>
      <w:r w:rsidR="004257B4" w:rsidRPr="004257B4">
        <w:rPr>
          <w:rFonts w:ascii="Times New Roman" w:hAnsi="Times New Roman"/>
          <w:sz w:val="28"/>
          <w:szCs w:val="28"/>
        </w:rPr>
        <w:t xml:space="preserve"> бригад «штаба»</w:t>
      </w:r>
      <w:r w:rsidR="004257B4">
        <w:rPr>
          <w:rFonts w:ascii="Times New Roman" w:hAnsi="Times New Roman"/>
          <w:sz w:val="28"/>
          <w:szCs w:val="28"/>
        </w:rPr>
        <w:t xml:space="preserve">, </w:t>
      </w:r>
      <w:r w:rsidRPr="004F03F6">
        <w:rPr>
          <w:rFonts w:ascii="Times New Roman" w:hAnsi="Times New Roman"/>
          <w:sz w:val="28"/>
          <w:szCs w:val="28"/>
        </w:rPr>
        <w:t>1</w:t>
      </w:r>
      <w:r w:rsidR="00C272CC">
        <w:rPr>
          <w:rFonts w:ascii="Times New Roman" w:hAnsi="Times New Roman"/>
          <w:sz w:val="28"/>
          <w:szCs w:val="28"/>
        </w:rPr>
        <w:t>1935</w:t>
      </w:r>
      <w:r w:rsidRPr="004F03F6">
        <w:rPr>
          <w:rFonts w:ascii="Times New Roman" w:hAnsi="Times New Roman"/>
          <w:sz w:val="28"/>
          <w:szCs w:val="28"/>
        </w:rPr>
        <w:t xml:space="preserve"> пациентов </w:t>
      </w:r>
      <w:r w:rsidR="004257B4">
        <w:rPr>
          <w:rFonts w:ascii="Times New Roman" w:hAnsi="Times New Roman"/>
          <w:sz w:val="28"/>
          <w:szCs w:val="28"/>
        </w:rPr>
        <w:t>- на</w:t>
      </w:r>
      <w:r w:rsidRPr="004F0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3F6">
        <w:rPr>
          <w:rFonts w:ascii="Times New Roman" w:hAnsi="Times New Roman"/>
          <w:sz w:val="28"/>
          <w:szCs w:val="28"/>
        </w:rPr>
        <w:t>аудиоконтроле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</w:t>
      </w:r>
      <w:r w:rsidR="004257B4">
        <w:rPr>
          <w:rFonts w:ascii="Times New Roman" w:hAnsi="Times New Roman"/>
          <w:sz w:val="28"/>
          <w:szCs w:val="28"/>
        </w:rPr>
        <w:t xml:space="preserve">у </w:t>
      </w:r>
      <w:r w:rsidRPr="004F03F6">
        <w:rPr>
          <w:rFonts w:ascii="Times New Roman" w:hAnsi="Times New Roman"/>
          <w:sz w:val="28"/>
          <w:szCs w:val="28"/>
        </w:rPr>
        <w:t xml:space="preserve">наших врачей, остальные переданы в поликлиники по месту фактического проживания. </w:t>
      </w:r>
    </w:p>
    <w:p w:rsid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 xml:space="preserve">Всем пациентам и контактным выдавались постановления на самоизоляцию, работающим оформлялись листки нетрудоспособности. </w:t>
      </w:r>
    </w:p>
    <w:p w:rsidR="00351DDB" w:rsidRDefault="00351DDB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1DDB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о</w:t>
      </w:r>
      <w:r w:rsidRPr="00351DDB">
        <w:rPr>
          <w:rFonts w:ascii="Times New Roman" w:hAnsi="Times New Roman"/>
          <w:sz w:val="28"/>
          <w:szCs w:val="28"/>
        </w:rPr>
        <w:t xml:space="preserve"> 36921</w:t>
      </w:r>
      <w:r>
        <w:rPr>
          <w:rFonts w:ascii="Times New Roman" w:hAnsi="Times New Roman"/>
          <w:sz w:val="28"/>
          <w:szCs w:val="28"/>
        </w:rPr>
        <w:t xml:space="preserve"> исследовани</w:t>
      </w:r>
      <w:r w:rsidR="00DA487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мазка из носа и ротоглотки для ПЦР диагностики </w:t>
      </w:r>
      <w:proofErr w:type="spellStart"/>
      <w:r w:rsidRPr="00351D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51DDB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 xml:space="preserve">и, </w:t>
      </w:r>
      <w:proofErr w:type="spellStart"/>
      <w:r w:rsidR="00203BA2">
        <w:rPr>
          <w:rFonts w:ascii="Times New Roman" w:hAnsi="Times New Roman"/>
          <w:sz w:val="28"/>
          <w:szCs w:val="28"/>
        </w:rPr>
        <w:t>и</w:t>
      </w:r>
      <w:r w:rsidR="00203BA2" w:rsidRPr="00203BA2">
        <w:rPr>
          <w:rFonts w:ascii="Times New Roman" w:hAnsi="Times New Roman"/>
          <w:sz w:val="28"/>
          <w:szCs w:val="28"/>
        </w:rPr>
        <w:t>ммунохроматография</w:t>
      </w:r>
      <w:proofErr w:type="spellEnd"/>
      <w:r w:rsidR="00203BA2" w:rsidRPr="00203B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3BA2" w:rsidRPr="00203BA2">
        <w:rPr>
          <w:rFonts w:ascii="Times New Roman" w:hAnsi="Times New Roman"/>
          <w:sz w:val="28"/>
          <w:szCs w:val="28"/>
        </w:rPr>
        <w:t>экспресс-тесты</w:t>
      </w:r>
      <w:proofErr w:type="spellEnd"/>
      <w:r w:rsidR="00203BA2" w:rsidRPr="00203BA2">
        <w:rPr>
          <w:rFonts w:ascii="Times New Roman" w:hAnsi="Times New Roman"/>
          <w:sz w:val="28"/>
          <w:szCs w:val="28"/>
        </w:rPr>
        <w:t>)</w:t>
      </w:r>
      <w:r w:rsidR="00203BA2">
        <w:rPr>
          <w:rFonts w:ascii="Times New Roman" w:hAnsi="Times New Roman"/>
          <w:sz w:val="28"/>
          <w:szCs w:val="28"/>
        </w:rPr>
        <w:t xml:space="preserve"> -</w:t>
      </w:r>
      <w:r w:rsidR="00203BA2" w:rsidRPr="00203BA2">
        <w:rPr>
          <w:rFonts w:ascii="Times New Roman" w:hAnsi="Times New Roman"/>
          <w:sz w:val="28"/>
          <w:szCs w:val="28"/>
        </w:rPr>
        <w:t xml:space="preserve"> 1352</w:t>
      </w:r>
      <w:r w:rsidR="00C453F2">
        <w:rPr>
          <w:rFonts w:ascii="Times New Roman" w:hAnsi="Times New Roman"/>
          <w:sz w:val="28"/>
          <w:szCs w:val="28"/>
        </w:rPr>
        <w:t>, кровь на АТ</w:t>
      </w:r>
      <w:r w:rsidR="00203BA2">
        <w:rPr>
          <w:rFonts w:ascii="Times New Roman" w:hAnsi="Times New Roman"/>
          <w:sz w:val="28"/>
          <w:szCs w:val="28"/>
        </w:rPr>
        <w:t xml:space="preserve"> - </w:t>
      </w:r>
      <w:r w:rsidR="00203BA2" w:rsidRPr="00203BA2">
        <w:t xml:space="preserve"> </w:t>
      </w:r>
      <w:r w:rsidR="00203BA2" w:rsidRPr="00203BA2">
        <w:rPr>
          <w:rFonts w:ascii="Times New Roman" w:hAnsi="Times New Roman"/>
          <w:sz w:val="28"/>
          <w:szCs w:val="28"/>
        </w:rPr>
        <w:t>10256</w:t>
      </w:r>
      <w:bookmarkStart w:id="0" w:name="_GoBack"/>
      <w:bookmarkEnd w:id="0"/>
      <w:r w:rsidR="00203BA2" w:rsidRPr="00203BA2">
        <w:rPr>
          <w:rFonts w:ascii="Times New Roman" w:hAnsi="Times New Roman"/>
          <w:sz w:val="28"/>
          <w:szCs w:val="28"/>
        </w:rPr>
        <w:t>.</w:t>
      </w:r>
    </w:p>
    <w:p w:rsidR="00351DDB" w:rsidRDefault="00351DDB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96E" w:rsidRPr="002D496E" w:rsidRDefault="002D496E" w:rsidP="002D496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496E">
        <w:rPr>
          <w:rFonts w:ascii="Times New Roman" w:eastAsia="Times New Roman" w:hAnsi="Times New Roman"/>
          <w:b/>
          <w:sz w:val="28"/>
          <w:szCs w:val="28"/>
          <w:lang w:eastAsia="ru-RU"/>
        </w:rPr>
        <w:t>Диспансерное наблюдение за инвалидами и участниками</w:t>
      </w:r>
      <w:r w:rsidRPr="002D49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D496E" w:rsidRDefault="002D496E" w:rsidP="002D496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9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Великой Отечественной войны </w:t>
      </w:r>
    </w:p>
    <w:p w:rsidR="00F008E1" w:rsidRPr="002D496E" w:rsidRDefault="00F008E1" w:rsidP="002D496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08E1" w:rsidRPr="00F008E1" w:rsidRDefault="002D496E" w:rsidP="00F00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008E1" w:rsidRPr="00F008E1">
        <w:rPr>
          <w:rFonts w:ascii="Times New Roman" w:hAnsi="Times New Roman"/>
          <w:sz w:val="28"/>
          <w:szCs w:val="28"/>
        </w:rPr>
        <w:t xml:space="preserve">Диспансеризация </w:t>
      </w:r>
      <w:bookmarkStart w:id="1" w:name="_Hlk64046945"/>
      <w:r w:rsidR="00F008E1" w:rsidRPr="00F008E1">
        <w:rPr>
          <w:rFonts w:ascii="Times New Roman" w:hAnsi="Times New Roman"/>
          <w:sz w:val="28"/>
          <w:szCs w:val="28"/>
        </w:rPr>
        <w:t xml:space="preserve">участников и инвалидов ВОВ </w:t>
      </w:r>
      <w:bookmarkEnd w:id="1"/>
      <w:r w:rsidR="00F008E1" w:rsidRPr="00F008E1">
        <w:rPr>
          <w:rFonts w:ascii="Times New Roman" w:hAnsi="Times New Roman"/>
          <w:sz w:val="28"/>
          <w:szCs w:val="28"/>
        </w:rPr>
        <w:t xml:space="preserve">проводилась в январе 2020 года, до карантинных мероприятий, осмотрены 100%. </w:t>
      </w:r>
    </w:p>
    <w:p w:rsidR="00F008E1" w:rsidRPr="002D496E" w:rsidRDefault="00F008E1" w:rsidP="002D496E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4"/>
        <w:gridCol w:w="2489"/>
        <w:gridCol w:w="2184"/>
        <w:gridCol w:w="21"/>
      </w:tblGrid>
      <w:tr w:rsidR="002D496E" w:rsidRPr="002D496E" w:rsidTr="002D496E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ВОВ, в том числе инвалиды ВОВ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EA65B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год, предшествующий отчетному</w:t>
            </w:r>
            <w:r w:rsidR="00EA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под диспансерным наблюдением на конец года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96E" w:rsidRPr="002D496E" w:rsidRDefault="00FE0FFF" w:rsidP="00FE0F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Снято с диспансерного наблюдения в течение года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FE0F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выехало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FE0FFF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умерло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4B3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74B3" w:rsidRPr="002D496E" w:rsidRDefault="000274B3" w:rsidP="000274B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Охвачено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комлексными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медицинскими осмотрами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274B3" w:rsidRPr="002D496E" w:rsidRDefault="000274B3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274B3" w:rsidRPr="002D496E" w:rsidRDefault="000274B3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74B3" w:rsidRPr="002D496E" w:rsidRDefault="000274B3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4B3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74B3" w:rsidRPr="002D496E" w:rsidRDefault="000274B3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274B3" w:rsidRPr="002D496E" w:rsidRDefault="000274B3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274B3" w:rsidRPr="002D496E" w:rsidRDefault="000274B3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74B3" w:rsidRPr="002D496E" w:rsidRDefault="000274B3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по группам инвалидности: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стационарное лечение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AE41D5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санаторно-курортное лечение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F008E1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B26EF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D63" w:rsidRDefault="00F44D63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BFE" w:rsidRDefault="00554BFE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D63" w:rsidRDefault="00F44D63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A9" w:rsidRPr="004B2AA9" w:rsidRDefault="004B2AA9" w:rsidP="004B2AA9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8"/>
          <w:szCs w:val="28"/>
        </w:rPr>
      </w:pPr>
      <w:r w:rsidRPr="004B2AA9">
        <w:rPr>
          <w:b/>
          <w:sz w:val="28"/>
          <w:szCs w:val="28"/>
        </w:rPr>
        <w:lastRenderedPageBreak/>
        <w:t>Выполнение плана профилактических прививок</w:t>
      </w:r>
      <w:r w:rsidR="002C7D54">
        <w:rPr>
          <w:b/>
          <w:sz w:val="28"/>
          <w:szCs w:val="28"/>
        </w:rPr>
        <w:t xml:space="preserve"> 2020 год</w:t>
      </w:r>
    </w:p>
    <w:p w:rsidR="00716909" w:rsidRPr="004B2AA9" w:rsidRDefault="00716909" w:rsidP="004B2AA9">
      <w:pPr>
        <w:pStyle w:val="20"/>
        <w:shd w:val="clear" w:color="auto" w:fill="auto"/>
        <w:spacing w:before="0" w:line="298" w:lineRule="exact"/>
        <w:ind w:left="380" w:firstLine="0"/>
        <w:rPr>
          <w:sz w:val="28"/>
          <w:szCs w:val="28"/>
          <w:u w:val="single"/>
        </w:rPr>
      </w:pPr>
    </w:p>
    <w:tbl>
      <w:tblPr>
        <w:tblStyle w:val="a5"/>
        <w:tblW w:w="0" w:type="auto"/>
        <w:tblInd w:w="380" w:type="dxa"/>
        <w:tblLook w:val="04A0"/>
      </w:tblPr>
      <w:tblGrid>
        <w:gridCol w:w="2797"/>
        <w:gridCol w:w="2120"/>
        <w:gridCol w:w="2173"/>
        <w:gridCol w:w="2101"/>
      </w:tblGrid>
      <w:tr w:rsidR="004B2AA9" w:rsidRPr="000D5A86" w:rsidTr="00D61A8C">
        <w:tc>
          <w:tcPr>
            <w:tcW w:w="2797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</w:t>
            </w:r>
          </w:p>
        </w:tc>
        <w:tc>
          <w:tcPr>
            <w:tcW w:w="2120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План</w:t>
            </w:r>
          </w:p>
        </w:tc>
        <w:tc>
          <w:tcPr>
            <w:tcW w:w="2173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Выполнение</w:t>
            </w:r>
          </w:p>
        </w:tc>
        <w:tc>
          <w:tcPr>
            <w:tcW w:w="2101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%</w:t>
            </w:r>
          </w:p>
        </w:tc>
      </w:tr>
      <w:tr w:rsidR="004B2AA9" w:rsidRPr="000D5A86" w:rsidTr="00D61A8C">
        <w:tc>
          <w:tcPr>
            <w:tcW w:w="2797" w:type="dxa"/>
          </w:tcPr>
          <w:p w:rsidR="004B2AA9" w:rsidRPr="000D5A86" w:rsidRDefault="002C7D54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вакцинация против гепатита</w:t>
            </w:r>
            <w:r w:rsidRPr="000D5A86">
              <w:t xml:space="preserve"> В</w:t>
            </w:r>
          </w:p>
        </w:tc>
        <w:tc>
          <w:tcPr>
            <w:tcW w:w="2120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1500</w:t>
            </w:r>
          </w:p>
        </w:tc>
        <w:tc>
          <w:tcPr>
            <w:tcW w:w="2173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FE12FE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1028</w:t>
            </w:r>
          </w:p>
        </w:tc>
        <w:tc>
          <w:tcPr>
            <w:tcW w:w="2101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4B2AA9" w:rsidRPr="000D5A86" w:rsidRDefault="00716909" w:rsidP="00FE12FE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6</w:t>
            </w:r>
            <w:r w:rsidR="00FE12FE">
              <w:t>8</w:t>
            </w:r>
            <w:r>
              <w:t>,</w:t>
            </w:r>
            <w:r w:rsidR="00FE12FE">
              <w:t>5</w:t>
            </w:r>
          </w:p>
        </w:tc>
      </w:tr>
      <w:tr w:rsidR="004B2AA9" w:rsidRPr="000D5A86" w:rsidTr="00D61A8C">
        <w:tc>
          <w:tcPr>
            <w:tcW w:w="2797" w:type="dxa"/>
          </w:tcPr>
          <w:p w:rsidR="004B2AA9" w:rsidRPr="000D5A86" w:rsidRDefault="00FE12FE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вакцинация против гепатита</w:t>
            </w:r>
            <w:r w:rsidRPr="000D5A86">
              <w:t xml:space="preserve"> </w:t>
            </w:r>
            <w:r>
              <w:t>А</w:t>
            </w:r>
          </w:p>
        </w:tc>
        <w:tc>
          <w:tcPr>
            <w:tcW w:w="2120" w:type="dxa"/>
          </w:tcPr>
          <w:p w:rsidR="0046239E" w:rsidRDefault="0046239E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FE12FE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280</w:t>
            </w:r>
          </w:p>
        </w:tc>
        <w:tc>
          <w:tcPr>
            <w:tcW w:w="2173" w:type="dxa"/>
          </w:tcPr>
          <w:p w:rsidR="0046239E" w:rsidRDefault="0046239E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FE12FE" w:rsidP="006F1D11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</w:t>
            </w:r>
            <w:r w:rsidR="006F1D11">
              <w:t>34</w:t>
            </w:r>
          </w:p>
        </w:tc>
        <w:tc>
          <w:tcPr>
            <w:tcW w:w="2101" w:type="dxa"/>
          </w:tcPr>
          <w:p w:rsidR="0046239E" w:rsidRDefault="0046239E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46239E" w:rsidRDefault="0046239E" w:rsidP="006F1D11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46239E">
              <w:t>8</w:t>
            </w:r>
            <w:r w:rsidR="006F1D11">
              <w:t>3</w:t>
            </w:r>
            <w:r w:rsidRPr="0046239E">
              <w:t>,</w:t>
            </w:r>
            <w:r w:rsidR="006F1D11">
              <w:t>6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ревакцинация против гепатита</w:t>
            </w:r>
            <w:r w:rsidRPr="000D5A86">
              <w:t xml:space="preserve"> </w:t>
            </w:r>
            <w:r>
              <w:t>А</w:t>
            </w:r>
          </w:p>
        </w:tc>
        <w:tc>
          <w:tcPr>
            <w:tcW w:w="2120" w:type="dxa"/>
          </w:tcPr>
          <w:p w:rsidR="006F1D11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280</w:t>
            </w:r>
          </w:p>
        </w:tc>
        <w:tc>
          <w:tcPr>
            <w:tcW w:w="2173" w:type="dxa"/>
          </w:tcPr>
          <w:p w:rsidR="006F1D11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240</w:t>
            </w:r>
          </w:p>
        </w:tc>
        <w:tc>
          <w:tcPr>
            <w:tcW w:w="2101" w:type="dxa"/>
          </w:tcPr>
          <w:p w:rsidR="006F1D11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46239E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46239E">
              <w:t>85,7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Корь:</w:t>
            </w:r>
          </w:p>
          <w:p w:rsidR="006F1D11" w:rsidRPr="000D5A86" w:rsidRDefault="006F1D11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вакцинация </w:t>
            </w:r>
          </w:p>
        </w:tc>
        <w:tc>
          <w:tcPr>
            <w:tcW w:w="2120" w:type="dxa"/>
          </w:tcPr>
          <w:p w:rsidR="006F1D11" w:rsidRDefault="006F1D11" w:rsidP="002C7D54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2C7D54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</w:t>
            </w:r>
            <w:r>
              <w:t>50</w:t>
            </w:r>
          </w:p>
        </w:tc>
        <w:tc>
          <w:tcPr>
            <w:tcW w:w="2173" w:type="dxa"/>
          </w:tcPr>
          <w:p w:rsidR="006F1D11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FE12FE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488</w:t>
            </w:r>
          </w:p>
        </w:tc>
        <w:tc>
          <w:tcPr>
            <w:tcW w:w="2101" w:type="dxa"/>
          </w:tcPr>
          <w:p w:rsidR="006F1D11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C1E0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88</w:t>
            </w:r>
            <w:r w:rsidRPr="000D5A86">
              <w:t>,</w:t>
            </w:r>
            <w:r>
              <w:t>7</w:t>
            </w:r>
          </w:p>
        </w:tc>
      </w:tr>
      <w:tr w:rsidR="006F1D11" w:rsidRPr="000D5A86" w:rsidTr="00D61A8C">
        <w:trPr>
          <w:trHeight w:val="343"/>
        </w:trPr>
        <w:tc>
          <w:tcPr>
            <w:tcW w:w="2797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Корь</w:t>
            </w:r>
            <w:r>
              <w:t xml:space="preserve"> ревакцинация</w:t>
            </w:r>
          </w:p>
        </w:tc>
        <w:tc>
          <w:tcPr>
            <w:tcW w:w="2120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1970</w:t>
            </w:r>
          </w:p>
        </w:tc>
        <w:tc>
          <w:tcPr>
            <w:tcW w:w="2173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C1E0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1581</w:t>
            </w:r>
          </w:p>
        </w:tc>
        <w:tc>
          <w:tcPr>
            <w:tcW w:w="2101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C1E0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80,3</w:t>
            </w:r>
          </w:p>
        </w:tc>
      </w:tr>
      <w:tr w:rsidR="006F1D11" w:rsidRPr="000D5A86" w:rsidTr="00D61A8C">
        <w:trPr>
          <w:trHeight w:val="343"/>
        </w:trPr>
        <w:tc>
          <w:tcPr>
            <w:tcW w:w="2797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Краснуха:</w:t>
            </w:r>
          </w:p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вакцинация</w:t>
            </w:r>
          </w:p>
        </w:tc>
        <w:tc>
          <w:tcPr>
            <w:tcW w:w="2120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80</w:t>
            </w:r>
          </w:p>
        </w:tc>
        <w:tc>
          <w:tcPr>
            <w:tcW w:w="2173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C1E0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68</w:t>
            </w:r>
          </w:p>
        </w:tc>
        <w:tc>
          <w:tcPr>
            <w:tcW w:w="2101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C1E0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85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BA00A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Краснуха: ревакцинация</w:t>
            </w:r>
          </w:p>
        </w:tc>
        <w:tc>
          <w:tcPr>
            <w:tcW w:w="2120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175</w:t>
            </w:r>
          </w:p>
        </w:tc>
        <w:tc>
          <w:tcPr>
            <w:tcW w:w="2173" w:type="dxa"/>
          </w:tcPr>
          <w:p w:rsidR="006F1D11" w:rsidRPr="000D5A86" w:rsidRDefault="006F1D11" w:rsidP="008C1E0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146</w:t>
            </w:r>
          </w:p>
        </w:tc>
        <w:tc>
          <w:tcPr>
            <w:tcW w:w="2101" w:type="dxa"/>
          </w:tcPr>
          <w:p w:rsidR="006F1D11" w:rsidRPr="000D5A86" w:rsidRDefault="006F1D11" w:rsidP="00D02CB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83,4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BA00A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Вакцинация против дифтерии и столбняка</w:t>
            </w:r>
          </w:p>
        </w:tc>
        <w:tc>
          <w:tcPr>
            <w:tcW w:w="2120" w:type="dxa"/>
          </w:tcPr>
          <w:p w:rsidR="006F1D11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330</w:t>
            </w:r>
          </w:p>
        </w:tc>
        <w:tc>
          <w:tcPr>
            <w:tcW w:w="2173" w:type="dxa"/>
          </w:tcPr>
          <w:p w:rsidR="006F1D11" w:rsidRDefault="006F1D11" w:rsidP="008F09D7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F09D7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282</w:t>
            </w:r>
          </w:p>
        </w:tc>
        <w:tc>
          <w:tcPr>
            <w:tcW w:w="2101" w:type="dxa"/>
          </w:tcPr>
          <w:p w:rsidR="006F1D11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E356DD">
              <w:t>85,5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Ревакцинация против дифтерии</w:t>
            </w:r>
          </w:p>
        </w:tc>
        <w:tc>
          <w:tcPr>
            <w:tcW w:w="2120" w:type="dxa"/>
          </w:tcPr>
          <w:p w:rsidR="006F1D11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2900</w:t>
            </w:r>
          </w:p>
        </w:tc>
        <w:tc>
          <w:tcPr>
            <w:tcW w:w="2173" w:type="dxa"/>
          </w:tcPr>
          <w:p w:rsidR="006F1D11" w:rsidRDefault="006F1D11" w:rsidP="008F09D7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F09D7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2537</w:t>
            </w:r>
          </w:p>
        </w:tc>
        <w:tc>
          <w:tcPr>
            <w:tcW w:w="2101" w:type="dxa"/>
          </w:tcPr>
          <w:p w:rsidR="006F1D11" w:rsidRDefault="006F1D11" w:rsidP="008F09D7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F1D11" w:rsidRPr="000D5A86" w:rsidRDefault="006F1D11" w:rsidP="008F09D7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87,5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Грипп</w:t>
            </w:r>
          </w:p>
        </w:tc>
        <w:tc>
          <w:tcPr>
            <w:tcW w:w="2120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84080</w:t>
            </w:r>
          </w:p>
        </w:tc>
        <w:tc>
          <w:tcPr>
            <w:tcW w:w="2173" w:type="dxa"/>
          </w:tcPr>
          <w:p w:rsidR="006F1D11" w:rsidRPr="000D5A86" w:rsidRDefault="006F1D1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73963</w:t>
            </w:r>
          </w:p>
        </w:tc>
        <w:tc>
          <w:tcPr>
            <w:tcW w:w="2101" w:type="dxa"/>
          </w:tcPr>
          <w:p w:rsidR="006F1D11" w:rsidRPr="000D5A86" w:rsidRDefault="006F1D11" w:rsidP="00C4050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88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</w:pPr>
            <w:proofErr w:type="spellStart"/>
            <w:r w:rsidRPr="000D5A86">
              <w:t>Пневмо</w:t>
            </w:r>
            <w:proofErr w:type="spellEnd"/>
            <w:r w:rsidRPr="000D5A86">
              <w:t xml:space="preserve"> 23</w:t>
            </w:r>
            <w:r>
              <w:t xml:space="preserve"> (включая призывников)</w:t>
            </w:r>
          </w:p>
        </w:tc>
        <w:tc>
          <w:tcPr>
            <w:tcW w:w="2120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4950</w:t>
            </w:r>
          </w:p>
        </w:tc>
        <w:tc>
          <w:tcPr>
            <w:tcW w:w="2173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6008</w:t>
            </w:r>
          </w:p>
        </w:tc>
        <w:tc>
          <w:tcPr>
            <w:tcW w:w="2101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121</w:t>
            </w:r>
            <w:r w:rsidRPr="000D5A86">
              <w:t>,</w:t>
            </w:r>
            <w:r>
              <w:t>4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0E4E34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Ветряная оспа (призывники)</w:t>
            </w:r>
          </w:p>
        </w:tc>
        <w:tc>
          <w:tcPr>
            <w:tcW w:w="2120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200</w:t>
            </w:r>
          </w:p>
        </w:tc>
        <w:tc>
          <w:tcPr>
            <w:tcW w:w="2173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135</w:t>
            </w:r>
          </w:p>
        </w:tc>
        <w:tc>
          <w:tcPr>
            <w:tcW w:w="2101" w:type="dxa"/>
          </w:tcPr>
          <w:p w:rsidR="006F1D11" w:rsidRPr="000D5A86" w:rsidRDefault="006F1D11" w:rsidP="005A2FE8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67,5</w:t>
            </w:r>
          </w:p>
        </w:tc>
      </w:tr>
      <w:tr w:rsidR="006F1D11" w:rsidRPr="000D5A86" w:rsidTr="00D61A8C">
        <w:tc>
          <w:tcPr>
            <w:tcW w:w="2797" w:type="dxa"/>
          </w:tcPr>
          <w:p w:rsidR="006F1D11" w:rsidRPr="000D5A86" w:rsidRDefault="006F1D11" w:rsidP="006C49DB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Менингококковая инфекция (призывники)</w:t>
            </w:r>
          </w:p>
        </w:tc>
        <w:tc>
          <w:tcPr>
            <w:tcW w:w="2120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640</w:t>
            </w:r>
          </w:p>
        </w:tc>
        <w:tc>
          <w:tcPr>
            <w:tcW w:w="2173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484</w:t>
            </w:r>
          </w:p>
        </w:tc>
        <w:tc>
          <w:tcPr>
            <w:tcW w:w="2101" w:type="dxa"/>
          </w:tcPr>
          <w:p w:rsidR="006F1D11" w:rsidRPr="000D5A86" w:rsidRDefault="006F1D11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75</w:t>
            </w:r>
          </w:p>
        </w:tc>
      </w:tr>
      <w:tr w:rsidR="006C0DF0" w:rsidRPr="000D5A86" w:rsidTr="00D61A8C">
        <w:tc>
          <w:tcPr>
            <w:tcW w:w="2797" w:type="dxa"/>
          </w:tcPr>
          <w:p w:rsidR="00D61A8C" w:rsidRDefault="006C0DF0" w:rsidP="00665FDF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 xml:space="preserve">вакцинация против </w:t>
            </w:r>
            <w:r w:rsidRPr="006C0DF0">
              <w:t xml:space="preserve">дизентерии </w:t>
            </w:r>
            <w:proofErr w:type="spellStart"/>
            <w:r w:rsidRPr="006C0DF0">
              <w:t>Зонне</w:t>
            </w:r>
            <w:proofErr w:type="spellEnd"/>
          </w:p>
          <w:p w:rsidR="006C0DF0" w:rsidRDefault="00D61A8C" w:rsidP="00665FDF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 xml:space="preserve"> (</w:t>
            </w:r>
            <w:r w:rsidRPr="00D61A8C">
              <w:t>сотрудники пищеблоков</w:t>
            </w:r>
            <w:r w:rsidR="006C0DF0">
              <w:t xml:space="preserve"> </w:t>
            </w:r>
            <w:r>
              <w:t xml:space="preserve">и </w:t>
            </w:r>
            <w:r w:rsidRPr="00D61A8C">
              <w:t>лица, занятые в сфере общественного питания</w:t>
            </w:r>
            <w:r>
              <w:t>)</w:t>
            </w:r>
          </w:p>
          <w:p w:rsidR="006C0DF0" w:rsidRPr="000D5A86" w:rsidRDefault="006C0DF0" w:rsidP="00665FDF">
            <w:pPr>
              <w:pStyle w:val="20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2120" w:type="dxa"/>
          </w:tcPr>
          <w:p w:rsidR="006C0DF0" w:rsidRDefault="006C0DF0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C0DF0" w:rsidRPr="000D5A86" w:rsidRDefault="004B3A4A" w:rsidP="004B3A4A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550</w:t>
            </w:r>
          </w:p>
        </w:tc>
        <w:tc>
          <w:tcPr>
            <w:tcW w:w="2173" w:type="dxa"/>
          </w:tcPr>
          <w:p w:rsidR="006C0DF0" w:rsidRPr="000D5A86" w:rsidRDefault="006C0DF0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6C0DF0" w:rsidRPr="000D5A86" w:rsidRDefault="004B3A4A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410</w:t>
            </w:r>
          </w:p>
        </w:tc>
        <w:tc>
          <w:tcPr>
            <w:tcW w:w="2101" w:type="dxa"/>
          </w:tcPr>
          <w:p w:rsidR="006C0DF0" w:rsidRPr="000D5A86" w:rsidRDefault="006C0DF0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6C0DF0" w:rsidRPr="000D5A86" w:rsidRDefault="004B3A4A" w:rsidP="00665F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74</w:t>
            </w:r>
          </w:p>
        </w:tc>
      </w:tr>
    </w:tbl>
    <w:p w:rsidR="002C1E1C" w:rsidRDefault="002C1E1C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211" w:rsidRPr="002A20DA" w:rsidRDefault="002A20DA" w:rsidP="004C6211">
      <w:pPr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5 декабря </w:t>
      </w:r>
      <w:r w:rsidR="004C6211" w:rsidRPr="002A20DA">
        <w:rPr>
          <w:rFonts w:ascii="Times New Roman" w:hAnsi="Times New Roman"/>
          <w:sz w:val="28"/>
          <w:szCs w:val="28"/>
        </w:rPr>
        <w:t xml:space="preserve">2020 года начата работа по вакцинации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="004C6211" w:rsidRPr="002A20DA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4C6211" w:rsidRPr="002A20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C6211" w:rsidRPr="002A20DA">
        <w:rPr>
          <w:rFonts w:ascii="Times New Roman" w:hAnsi="Times New Roman"/>
          <w:sz w:val="28"/>
          <w:szCs w:val="28"/>
        </w:rPr>
        <w:t xml:space="preserve"> инфекции. На базе головного учреждения организован </w:t>
      </w:r>
      <w:r w:rsidR="004B6A0D">
        <w:rPr>
          <w:rFonts w:ascii="Times New Roman" w:hAnsi="Times New Roman"/>
          <w:sz w:val="28"/>
          <w:szCs w:val="28"/>
        </w:rPr>
        <w:t>Центр</w:t>
      </w:r>
      <w:r w:rsidR="004C6211" w:rsidRPr="002A20DA">
        <w:rPr>
          <w:rFonts w:ascii="Times New Roman" w:hAnsi="Times New Roman"/>
          <w:sz w:val="28"/>
          <w:szCs w:val="28"/>
        </w:rPr>
        <w:t xml:space="preserve"> гражданской вакцинации от </w:t>
      </w:r>
      <w:r w:rsidR="00DE1B5F" w:rsidRPr="00DE7A28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>.</w:t>
      </w:r>
      <w:r w:rsidR="004C6211" w:rsidRPr="002A20DA">
        <w:rPr>
          <w:rFonts w:ascii="Times New Roman" w:hAnsi="Times New Roman"/>
          <w:sz w:val="28"/>
          <w:szCs w:val="28"/>
        </w:rPr>
        <w:t xml:space="preserve"> За декабрь 2020 года привито вакциной </w:t>
      </w:r>
      <w:proofErr w:type="spellStart"/>
      <w:r w:rsidR="004C6211" w:rsidRPr="002A20DA">
        <w:rPr>
          <w:rFonts w:ascii="Times New Roman" w:hAnsi="Times New Roman"/>
          <w:sz w:val="28"/>
          <w:szCs w:val="28"/>
        </w:rPr>
        <w:t>Гам-Ковид-Вак</w:t>
      </w:r>
      <w:proofErr w:type="spellEnd"/>
      <w:r w:rsidR="004C6211" w:rsidRPr="002A20DA">
        <w:rPr>
          <w:rFonts w:ascii="Times New Roman" w:hAnsi="Times New Roman"/>
          <w:sz w:val="28"/>
          <w:szCs w:val="28"/>
        </w:rPr>
        <w:t xml:space="preserve"> «Спутник V» </w:t>
      </w:r>
      <w:r w:rsidR="00636F1A">
        <w:rPr>
          <w:rFonts w:ascii="Times New Roman" w:hAnsi="Times New Roman"/>
          <w:b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11" w:rsidRPr="002A20DA">
        <w:rPr>
          <w:rFonts w:ascii="Times New Roman" w:hAnsi="Times New Roman"/>
          <w:sz w:val="28"/>
          <w:szCs w:val="28"/>
        </w:rPr>
        <w:t>человек.</w:t>
      </w:r>
    </w:p>
    <w:p w:rsidR="00E75DE6" w:rsidRDefault="00E75DE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процента выполнения плана профилактических прививок связано с противоэпидемическими мероприятиями, включая необходимость соблюдения самоизоляции населением, направленными на снижение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7E543A" w:rsidRDefault="007E543A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E90" w:rsidRDefault="00C34E90" w:rsidP="006E67D6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34E90" w:rsidRDefault="00C34E90" w:rsidP="006E67D6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67D6" w:rsidRDefault="006E67D6" w:rsidP="006E67D6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7D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Работа с обращениями граждан</w:t>
      </w:r>
      <w:r w:rsidRPr="006E67D6">
        <w:rPr>
          <w:rFonts w:ascii="Times New Roman" w:eastAsia="Times New Roman" w:hAnsi="Times New Roman"/>
          <w:sz w:val="28"/>
          <w:szCs w:val="28"/>
        </w:rPr>
        <w:t> </w:t>
      </w:r>
    </w:p>
    <w:p w:rsidR="00FC658D" w:rsidRPr="006E67D6" w:rsidRDefault="00FC658D" w:rsidP="006E67D6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C233D" w:rsidRPr="00423292" w:rsidRDefault="006E67D6" w:rsidP="00423292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7D6">
        <w:rPr>
          <w:rFonts w:ascii="Times New Roman" w:eastAsia="Times New Roman" w:hAnsi="Times New Roman"/>
          <w:sz w:val="28"/>
          <w:szCs w:val="28"/>
        </w:rPr>
        <w:t> </w:t>
      </w:r>
      <w:r w:rsidR="00033DFC" w:rsidRPr="00423292">
        <w:rPr>
          <w:rFonts w:ascii="Times New Roman" w:eastAsia="Times New Roman" w:hAnsi="Times New Roman"/>
          <w:sz w:val="28"/>
          <w:szCs w:val="28"/>
        </w:rPr>
        <w:t xml:space="preserve">Все обращения пациентов рассматриваются в индивидуальном порядке </w:t>
      </w:r>
    </w:p>
    <w:p w:rsidR="004C233D" w:rsidRPr="00423292" w:rsidRDefault="00033DFC" w:rsidP="00423292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23292">
        <w:rPr>
          <w:rFonts w:ascii="Times New Roman" w:eastAsia="Times New Roman" w:hAnsi="Times New Roman"/>
          <w:sz w:val="28"/>
          <w:szCs w:val="28"/>
        </w:rPr>
        <w:t>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:rsidR="004C233D" w:rsidRPr="00423292" w:rsidRDefault="00033DFC" w:rsidP="00423292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23292">
        <w:rPr>
          <w:rFonts w:ascii="Times New Roman" w:eastAsia="Times New Roman" w:hAnsi="Times New Roman"/>
          <w:sz w:val="28"/>
          <w:szCs w:val="28"/>
        </w:rPr>
        <w:t xml:space="preserve"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 </w:t>
      </w:r>
    </w:p>
    <w:p w:rsidR="006E67D6" w:rsidRPr="006E67D6" w:rsidRDefault="006E67D6" w:rsidP="006E67D6">
      <w:pPr>
        <w:spacing w:after="0"/>
        <w:ind w:firstLine="50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E67D6">
        <w:rPr>
          <w:rFonts w:ascii="Times New Roman" w:eastAsia="Times New Roman" w:hAnsi="Times New Roman"/>
          <w:color w:val="000000"/>
          <w:sz w:val="28"/>
          <w:szCs w:val="28"/>
        </w:rPr>
        <w:t>В целях ускорения решения вопросов по обращениям граждан, в амбулаторном центре сформирована подкомиссия врачебной комиссии по работе с устными обращениями граждан. Данные обращения фиксируются в журналах учета и по возможности решаются членами подкомиссии незамедлительно. </w:t>
      </w:r>
    </w:p>
    <w:p w:rsidR="006E67D6" w:rsidRPr="000D5A86" w:rsidRDefault="006E67D6" w:rsidP="006E67D6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3160"/>
        <w:gridCol w:w="1308"/>
        <w:gridCol w:w="2273"/>
        <w:gridCol w:w="2268"/>
      </w:tblGrid>
      <w:tr w:rsidR="006E67D6" w:rsidRPr="000D5A86" w:rsidTr="001659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Отчетный период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Данные за год, предшествующий отчетному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Динамика изменений показателя(%)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67D6" w:rsidRPr="000D5A86" w:rsidTr="0016591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обращений и жалоб - всего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6E67D6" w:rsidRPr="00165915" w:rsidRDefault="00165915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464F4C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D0353B" w:rsidRDefault="006E67D6" w:rsidP="00165915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35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Pr="00D03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65915" w:rsidRPr="00D035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03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5915" w:rsidRPr="00D035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67D6" w:rsidRPr="000D5A86" w:rsidTr="0016591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Из них – количество жалоб 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6E67D6" w:rsidRPr="00165915" w:rsidRDefault="00165915" w:rsidP="00165915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165915" w:rsidP="00464F4C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D0353B" w:rsidRDefault="006E67D6" w:rsidP="003B22C7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35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="003B22C7" w:rsidRPr="00D03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03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B22C7" w:rsidRPr="00D035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67D6" w:rsidRPr="000D5A86" w:rsidTr="0016591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необоснованных жалоб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6E67D6" w:rsidRPr="00165915" w:rsidRDefault="006E67D6" w:rsidP="00165915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="00165915"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165915" w:rsidP="00165915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0D5A86" w:rsidRDefault="006E67D6" w:rsidP="003B22C7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="003B22C7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</w:tr>
      <w:tr w:rsidR="006E67D6" w:rsidRPr="000D5A86" w:rsidTr="0016591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обоснованных жалоб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6E67D6" w:rsidRPr="00165915" w:rsidRDefault="00165915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6E67D6" w:rsidP="00464F4C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4F4C" w:rsidRPr="001659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0D5A86" w:rsidRDefault="009516FC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</w:t>
            </w:r>
            <w:r w:rsidR="006E67D6" w:rsidRPr="000D5A86">
              <w:rPr>
                <w:rFonts w:ascii="Times New Roman" w:eastAsia="Times New Roman" w:hAnsi="Times New Roman"/>
                <w:sz w:val="24"/>
                <w:szCs w:val="24"/>
              </w:rPr>
              <w:t>38.8</w:t>
            </w:r>
          </w:p>
        </w:tc>
      </w:tr>
      <w:tr w:rsidR="006E67D6" w:rsidRPr="000D5A86" w:rsidTr="0016591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вынесенных административных взысканий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6E67D6" w:rsidRPr="00165915" w:rsidRDefault="00165915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6E67D6" w:rsidP="00464F4C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4F4C" w:rsidRPr="001659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0D5A86" w:rsidRDefault="009516FC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9516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</w:t>
            </w:r>
            <w:r w:rsidR="006E67D6" w:rsidRPr="000D5A86">
              <w:rPr>
                <w:rFonts w:ascii="Times New Roman" w:eastAsia="Times New Roman" w:hAnsi="Times New Roman"/>
                <w:sz w:val="24"/>
                <w:szCs w:val="24"/>
              </w:rPr>
              <w:t>38.8</w:t>
            </w:r>
          </w:p>
        </w:tc>
      </w:tr>
    </w:tbl>
    <w:p w:rsidR="006E67D6" w:rsidRPr="000D5A86" w:rsidRDefault="006E67D6" w:rsidP="006E67D6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F64AB5" w:rsidRPr="00F64AB5" w:rsidRDefault="00F64AB5" w:rsidP="00F6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B5">
        <w:rPr>
          <w:rFonts w:ascii="Times New Roman" w:hAnsi="Times New Roman"/>
          <w:sz w:val="28"/>
          <w:szCs w:val="28"/>
        </w:rPr>
        <w:t>В 2020 году число обращений увеличилось на 2</w:t>
      </w:r>
      <w:r>
        <w:rPr>
          <w:rFonts w:ascii="Times New Roman" w:hAnsi="Times New Roman"/>
          <w:sz w:val="28"/>
          <w:szCs w:val="28"/>
        </w:rPr>
        <w:t>3,5</w:t>
      </w:r>
      <w:r w:rsidRPr="00F64AB5">
        <w:rPr>
          <w:rFonts w:ascii="Times New Roman" w:hAnsi="Times New Roman"/>
          <w:sz w:val="28"/>
          <w:szCs w:val="28"/>
        </w:rPr>
        <w:t>%, за счет увеличения количества обращений справочного характера (блокировка социальных карт, оформление листков нетрудоспособности по карантину, направление в Б</w:t>
      </w:r>
      <w:r w:rsidR="00E16D48">
        <w:rPr>
          <w:rFonts w:ascii="Times New Roman" w:hAnsi="Times New Roman"/>
          <w:sz w:val="28"/>
          <w:szCs w:val="28"/>
        </w:rPr>
        <w:t xml:space="preserve">юро </w:t>
      </w:r>
      <w:r w:rsidRPr="00F64AB5">
        <w:rPr>
          <w:rFonts w:ascii="Times New Roman" w:hAnsi="Times New Roman"/>
          <w:sz w:val="28"/>
          <w:szCs w:val="28"/>
        </w:rPr>
        <w:t xml:space="preserve">МСЭ, доставка лекарств социальными работниками, как посмотреть результаты исследований по </w:t>
      </w:r>
      <w:r w:rsidR="00DE1B5F" w:rsidRPr="00DE7A28">
        <w:rPr>
          <w:rFonts w:ascii="Times New Roman" w:hAnsi="Times New Roman"/>
          <w:sz w:val="28"/>
          <w:szCs w:val="28"/>
        </w:rPr>
        <w:t>COVID-19</w:t>
      </w:r>
      <w:r w:rsidR="00DE1B5F">
        <w:rPr>
          <w:rFonts w:ascii="Times New Roman" w:hAnsi="Times New Roman"/>
          <w:sz w:val="28"/>
          <w:szCs w:val="28"/>
        </w:rPr>
        <w:t xml:space="preserve"> </w:t>
      </w:r>
      <w:r w:rsidRPr="00F64AB5">
        <w:rPr>
          <w:rFonts w:ascii="Times New Roman" w:hAnsi="Times New Roman"/>
          <w:sz w:val="28"/>
          <w:szCs w:val="28"/>
        </w:rPr>
        <w:t xml:space="preserve">в медицинской электронной карте). Пациенты активно пользовались социальными сетями, Порталом «Наш город», электронной почтой АПЦ. Количество обоснованных жалоб и вынесенных административных взысканий уменьшилось </w:t>
      </w:r>
      <w:r w:rsidR="00CF3635" w:rsidRPr="00CF3635">
        <w:rPr>
          <w:rFonts w:ascii="Times New Roman" w:hAnsi="Times New Roman"/>
          <w:sz w:val="28"/>
          <w:szCs w:val="28"/>
        </w:rPr>
        <w:t>на 38,8 %,</w:t>
      </w:r>
      <w:r w:rsidRPr="00F64AB5">
        <w:rPr>
          <w:rFonts w:ascii="Times New Roman" w:hAnsi="Times New Roman"/>
          <w:sz w:val="28"/>
          <w:szCs w:val="28"/>
        </w:rPr>
        <w:t>.</w:t>
      </w:r>
    </w:p>
    <w:p w:rsidR="001F6056" w:rsidRDefault="00F64AB5" w:rsidP="00F6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B5">
        <w:rPr>
          <w:rFonts w:ascii="Times New Roman" w:hAnsi="Times New Roman"/>
          <w:sz w:val="28"/>
          <w:szCs w:val="28"/>
        </w:rPr>
        <w:t xml:space="preserve">В 2020 году заседания по взаимодействию с Общественным Советом и встречи с советом ветеранов ВОВ были приостановлены из-за </w:t>
      </w:r>
      <w:r w:rsidR="00DE1B5F" w:rsidRPr="00DE7A28">
        <w:rPr>
          <w:rFonts w:ascii="Times New Roman" w:hAnsi="Times New Roman"/>
          <w:sz w:val="28"/>
          <w:szCs w:val="28"/>
        </w:rPr>
        <w:t>COVID-19</w:t>
      </w:r>
      <w:r w:rsidRPr="00F64AB5">
        <w:rPr>
          <w:rFonts w:ascii="Times New Roman" w:hAnsi="Times New Roman"/>
          <w:sz w:val="28"/>
          <w:szCs w:val="28"/>
        </w:rPr>
        <w:t>.</w:t>
      </w:r>
    </w:p>
    <w:p w:rsidR="00F64AB5" w:rsidRDefault="00F64AB5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Кадры</w:t>
      </w:r>
      <w:r>
        <w:rPr>
          <w:rFonts w:ascii="Times New Roman" w:hAnsi="Times New Roman"/>
          <w:sz w:val="28"/>
          <w:szCs w:val="28"/>
        </w:rPr>
        <w:t xml:space="preserve">: </w:t>
      </w:r>
      <w:r w:rsidR="00A94194">
        <w:rPr>
          <w:rFonts w:ascii="Times New Roman" w:hAnsi="Times New Roman"/>
          <w:sz w:val="28"/>
          <w:szCs w:val="28"/>
        </w:rPr>
        <w:t xml:space="preserve">головном учреждении </w:t>
      </w:r>
      <w:r>
        <w:rPr>
          <w:rFonts w:ascii="Times New Roman" w:hAnsi="Times New Roman"/>
          <w:sz w:val="28"/>
          <w:szCs w:val="28"/>
        </w:rPr>
        <w:t>ГБУЗ «ГП № 9 ДЗМ» работа</w:t>
      </w:r>
      <w:r w:rsidR="00684F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684F50" w:rsidRPr="00684F50">
        <w:rPr>
          <w:rFonts w:ascii="Times New Roman" w:hAnsi="Times New Roman"/>
          <w:b/>
          <w:sz w:val="28"/>
          <w:szCs w:val="28"/>
        </w:rPr>
        <w:t>301</w:t>
      </w:r>
      <w:r w:rsidR="00684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сотрудник.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них: 1</w:t>
      </w:r>
      <w:r w:rsidR="00A9419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A9419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средний медицинский персонал – </w:t>
      </w:r>
      <w:r w:rsidR="00A94194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, и прочий персонал </w:t>
      </w:r>
      <w:r w:rsidR="00A941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</w:t>
      </w:r>
      <w:r w:rsidR="00741FB8">
        <w:rPr>
          <w:rFonts w:ascii="Times New Roman" w:hAnsi="Times New Roman"/>
          <w:sz w:val="28"/>
          <w:szCs w:val="28"/>
        </w:rPr>
        <w:t>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A941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имеют ученую степень «Кандидат медицинских наук»,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A94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врачей – «Высшую» квалификационную категорию,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2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врачей – «Первую» квалификационную категорию,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врача - «Вторую» квалификационную категорию.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медицинский персонал: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«Высшая» квалификационная категория – </w:t>
      </w:r>
      <w:r w:rsidR="00EA728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B571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«Первая» квалификационная категория – </w:t>
      </w:r>
      <w:r w:rsidR="00EA72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сотрудников,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«Вторая» квалификационная категория – </w:t>
      </w:r>
      <w:r w:rsidR="00EA72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EA728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F6056" w:rsidRDefault="008D6BA5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</w:t>
      </w:r>
      <w:r w:rsidR="001F6056">
        <w:rPr>
          <w:rFonts w:ascii="Times New Roman" w:hAnsi="Times New Roman"/>
          <w:sz w:val="28"/>
          <w:szCs w:val="28"/>
        </w:rPr>
        <w:t xml:space="preserve"> сотрудникам ГБУЗ «ГП № 9 ДЗМ» присвоено почетное звание «Московский врач» по специальностям: «Эндокринология», «Общая врачебная практика (семейная медицина)».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Средняя заработная плата</w:t>
      </w:r>
      <w:r>
        <w:rPr>
          <w:rFonts w:ascii="Times New Roman" w:hAnsi="Times New Roman"/>
          <w:sz w:val="28"/>
          <w:szCs w:val="28"/>
        </w:rPr>
        <w:t>: оплата труда медицинских работников соответствует среднему уровню по городу Москве.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врачей выросла в 20</w:t>
      </w:r>
      <w:r w:rsidR="000323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0323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на </w:t>
      </w:r>
      <w:r w:rsidR="000323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,0 %.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Средняя заработная плата среднего медицинского персонала выросла на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10 %</w:t>
      </w:r>
      <w:r w:rsidR="00513172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2363" w:rsidRPr="00632363" w:rsidRDefault="00C11D2B" w:rsidP="00632363">
      <w:pPr>
        <w:spacing w:after="0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2020 год выдался сложным, несмотря на трудности, созданные новой </w:t>
      </w:r>
      <w:proofErr w:type="spellStart"/>
      <w:r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коронавирусной</w:t>
      </w:r>
      <w:proofErr w:type="spellEnd"/>
      <w:r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инфекцией </w:t>
      </w:r>
      <w:r w:rsidR="00DE7A28" w:rsidRPr="00DE7A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COVID-19</w:t>
      </w:r>
      <w:r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наш коллектив выполнил свой профессиональный долг достойно, добросовестно и самоотверженно. </w:t>
      </w:r>
      <w:proofErr w:type="gramStart"/>
      <w:r w:rsidR="00632363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Труд врачей и медицинских сестер ГБУЗ «ГП № 9 ДЗМ» участвовавших в борьбе с </w:t>
      </w:r>
      <w:r w:rsidR="00DE7A28" w:rsidRPr="00DE7A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COVID-19</w:t>
      </w:r>
      <w:r w:rsidR="00632363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отмечен почетными грамотами и благодарностями </w:t>
      </w:r>
      <w:r w:rsidR="00630D02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Президента </w:t>
      </w:r>
      <w:r w:rsidR="00632363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Российской Федерации, депутатов Московской городской Думы, Управы района </w:t>
      </w:r>
      <w:proofErr w:type="spellStart"/>
      <w:r w:rsidR="00632363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Марьино</w:t>
      </w:r>
      <w:proofErr w:type="spellEnd"/>
      <w:r w:rsidR="00632363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ценными подарками от депутатов муниципального образования</w:t>
      </w:r>
      <w:r w:rsidR="000F544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</w:t>
      </w:r>
      <w:r w:rsidR="00632363" w:rsidRPr="0063236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администрации поликлиники.</w:t>
      </w:r>
      <w:proofErr w:type="gramEnd"/>
    </w:p>
    <w:p w:rsidR="00C11D2B" w:rsidRPr="00632363" w:rsidRDefault="00C11D2B" w:rsidP="00632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63">
        <w:rPr>
          <w:rFonts w:ascii="Times New Roman" w:hAnsi="Times New Roman"/>
          <w:sz w:val="28"/>
          <w:szCs w:val="28"/>
        </w:rPr>
        <w:t xml:space="preserve">В настоящее время борьба с </w:t>
      </w:r>
      <w:r w:rsidR="00DE7A28" w:rsidRPr="00DE7A28">
        <w:rPr>
          <w:rFonts w:ascii="Times New Roman" w:hAnsi="Times New Roman"/>
          <w:sz w:val="28"/>
          <w:szCs w:val="28"/>
        </w:rPr>
        <w:t>COVID-19</w:t>
      </w:r>
      <w:r w:rsidR="00DE7A28">
        <w:rPr>
          <w:rFonts w:ascii="Times New Roman" w:hAnsi="Times New Roman"/>
          <w:sz w:val="28"/>
          <w:szCs w:val="28"/>
        </w:rPr>
        <w:t xml:space="preserve"> </w:t>
      </w:r>
      <w:r w:rsidRPr="00632363">
        <w:rPr>
          <w:rFonts w:ascii="Times New Roman" w:hAnsi="Times New Roman"/>
          <w:sz w:val="28"/>
          <w:szCs w:val="28"/>
        </w:rPr>
        <w:t>продолжается, одновременно снимаются ограничения, увеличиваются плановые обращения населения за медицинской помощью.</w:t>
      </w:r>
    </w:p>
    <w:p w:rsidR="001F6056" w:rsidRPr="00632363" w:rsidRDefault="001F6056" w:rsidP="00632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6BC" w:rsidRDefault="009F56BC" w:rsidP="001F6056"/>
    <w:p w:rsidR="00B60860" w:rsidRPr="007210BE" w:rsidRDefault="00B60860" w:rsidP="00B60860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направления дальнейшего развития медицинской помощи</w:t>
      </w:r>
    </w:p>
    <w:p w:rsidR="00B60860" w:rsidRPr="007210BE" w:rsidRDefault="00B60860" w:rsidP="00B60860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ГБУЗ «ГП № 9 ДЗМ»</w:t>
      </w:r>
    </w:p>
    <w:p w:rsidR="00B60860" w:rsidRPr="007210BE" w:rsidRDefault="00B60860" w:rsidP="00B60860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60860" w:rsidRPr="007210BE" w:rsidRDefault="00B60860" w:rsidP="00B60860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Рациональное использование ресурсов с целью повышения доступности и качества медицинской помощи прикрепленному населению; </w:t>
      </w:r>
    </w:p>
    <w:p w:rsidR="00B60860" w:rsidRPr="007210BE" w:rsidRDefault="00B60860" w:rsidP="00B60860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Интенсификация профилактических направлений деятельности поликлиники (диспансеризации, профилактических медицинских осмотров, диспансерного наблюдения, работы центра здоровья); </w:t>
      </w:r>
    </w:p>
    <w:p w:rsidR="00B60860" w:rsidRPr="007210BE" w:rsidRDefault="00B60860" w:rsidP="00B60860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Улучшение мер по раннему выявлению онкозаболеваний;</w:t>
      </w:r>
    </w:p>
    <w:p w:rsidR="000F3345" w:rsidRDefault="007210BE" w:rsidP="007210BE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Продолжение работы в проекте «Электронный листок нетрудоспособности»</w:t>
      </w:r>
      <w:r w:rsidR="000F3345">
        <w:rPr>
          <w:rFonts w:ascii="Times New Roman" w:eastAsia="Times New Roman" w:hAnsi="Times New Roman"/>
          <w:color w:val="000000"/>
          <w:sz w:val="28"/>
          <w:szCs w:val="28"/>
        </w:rPr>
        <w:t xml:space="preserve"> и электронная медицинская карта.</w:t>
      </w:r>
    </w:p>
    <w:p w:rsidR="007210BE" w:rsidRDefault="00351DDB" w:rsidP="007210BE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2363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Внедрение в функционал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электронно</w:t>
      </w:r>
      <w:r w:rsidR="00632363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</w:t>
      </w:r>
      <w:r w:rsidR="00632363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МСЭ</w:t>
      </w:r>
      <w:r w:rsidR="007210BE" w:rsidRPr="007210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F3345" w:rsidRPr="007210BE" w:rsidRDefault="001006BC" w:rsidP="007210BE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Продолж</w:t>
      </w:r>
      <w:r w:rsidR="00632363">
        <w:rPr>
          <w:rFonts w:ascii="Times New Roman" w:eastAsia="Times New Roman" w:hAnsi="Times New Roman"/>
          <w:color w:val="000000"/>
          <w:sz w:val="28"/>
          <w:szCs w:val="28"/>
        </w:rPr>
        <w:t xml:space="preserve">ение работы по вакцинации населения от </w:t>
      </w:r>
      <w:proofErr w:type="spellStart"/>
      <w:r w:rsidR="00632363"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632363"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инфекции, в рамках которой уже открыт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 –ой </w:t>
      </w:r>
      <w:r w:rsidR="00962FB5">
        <w:rPr>
          <w:rFonts w:ascii="Times New Roman" w:eastAsia="Times New Roman" w:hAnsi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гражданской вакцинации</w:t>
      </w:r>
      <w:r w:rsidR="00632363">
        <w:rPr>
          <w:rFonts w:ascii="Times New Roman" w:eastAsia="Times New Roman" w:hAnsi="Times New Roman"/>
          <w:color w:val="000000"/>
          <w:sz w:val="28"/>
          <w:szCs w:val="28"/>
        </w:rPr>
        <w:t xml:space="preserve"> на базе филиала № 2 ГБУЗ «ГП № 9 ДЗМ».</w:t>
      </w:r>
    </w:p>
    <w:sectPr w:rsidR="000F3345" w:rsidRPr="007210BE" w:rsidSect="006D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30A"/>
    <w:multiLevelType w:val="multilevel"/>
    <w:tmpl w:val="366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53C78"/>
    <w:multiLevelType w:val="hybridMultilevel"/>
    <w:tmpl w:val="26A86C44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1A432D65"/>
    <w:multiLevelType w:val="hybridMultilevel"/>
    <w:tmpl w:val="7B0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B13"/>
    <w:multiLevelType w:val="hybridMultilevel"/>
    <w:tmpl w:val="73C0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7B45"/>
    <w:multiLevelType w:val="multilevel"/>
    <w:tmpl w:val="C64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356A2"/>
    <w:multiLevelType w:val="hybridMultilevel"/>
    <w:tmpl w:val="468E1FE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D8D0750"/>
    <w:multiLevelType w:val="multilevel"/>
    <w:tmpl w:val="F0C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BE7112"/>
    <w:multiLevelType w:val="hybridMultilevel"/>
    <w:tmpl w:val="30408468"/>
    <w:lvl w:ilvl="0" w:tplc="0F58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C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76"/>
    <w:rsid w:val="00000D6C"/>
    <w:rsid w:val="00006576"/>
    <w:rsid w:val="000274B3"/>
    <w:rsid w:val="0003230E"/>
    <w:rsid w:val="00033DFC"/>
    <w:rsid w:val="00046833"/>
    <w:rsid w:val="00046C29"/>
    <w:rsid w:val="00067A02"/>
    <w:rsid w:val="0008140F"/>
    <w:rsid w:val="0008567B"/>
    <w:rsid w:val="000C511B"/>
    <w:rsid w:val="000E39B9"/>
    <w:rsid w:val="000E4E34"/>
    <w:rsid w:val="000F3345"/>
    <w:rsid w:val="000F5444"/>
    <w:rsid w:val="001006BC"/>
    <w:rsid w:val="00116505"/>
    <w:rsid w:val="00165915"/>
    <w:rsid w:val="00167BDF"/>
    <w:rsid w:val="001748DD"/>
    <w:rsid w:val="001A13AC"/>
    <w:rsid w:val="001C4D23"/>
    <w:rsid w:val="001E0CF8"/>
    <w:rsid w:val="001F6056"/>
    <w:rsid w:val="00203BA2"/>
    <w:rsid w:val="002543B0"/>
    <w:rsid w:val="00257BA0"/>
    <w:rsid w:val="0026695D"/>
    <w:rsid w:val="002A20DA"/>
    <w:rsid w:val="002A681B"/>
    <w:rsid w:val="002B26EF"/>
    <w:rsid w:val="002C1E1C"/>
    <w:rsid w:val="002C7D54"/>
    <w:rsid w:val="002D496E"/>
    <w:rsid w:val="00304B26"/>
    <w:rsid w:val="003151B8"/>
    <w:rsid w:val="00332D08"/>
    <w:rsid w:val="0035016C"/>
    <w:rsid w:val="00351DDB"/>
    <w:rsid w:val="00382FFE"/>
    <w:rsid w:val="00385DAE"/>
    <w:rsid w:val="003978A4"/>
    <w:rsid w:val="003B22C7"/>
    <w:rsid w:val="003B7F33"/>
    <w:rsid w:val="00423292"/>
    <w:rsid w:val="004257B4"/>
    <w:rsid w:val="0046239E"/>
    <w:rsid w:val="00464F4C"/>
    <w:rsid w:val="004B2AA9"/>
    <w:rsid w:val="004B3A4A"/>
    <w:rsid w:val="004B6A0D"/>
    <w:rsid w:val="004C233D"/>
    <w:rsid w:val="004C4579"/>
    <w:rsid w:val="004C6211"/>
    <w:rsid w:val="004E7C5A"/>
    <w:rsid w:val="004F03F6"/>
    <w:rsid w:val="004F0CE5"/>
    <w:rsid w:val="00513172"/>
    <w:rsid w:val="00546BA3"/>
    <w:rsid w:val="00554BFE"/>
    <w:rsid w:val="005932FD"/>
    <w:rsid w:val="005A2FE8"/>
    <w:rsid w:val="005A654C"/>
    <w:rsid w:val="005C5F5E"/>
    <w:rsid w:val="005F7B8D"/>
    <w:rsid w:val="00630D02"/>
    <w:rsid w:val="00632363"/>
    <w:rsid w:val="00636F1A"/>
    <w:rsid w:val="00644843"/>
    <w:rsid w:val="00660E2A"/>
    <w:rsid w:val="00667264"/>
    <w:rsid w:val="00684F50"/>
    <w:rsid w:val="00697553"/>
    <w:rsid w:val="006C0DF0"/>
    <w:rsid w:val="006C49DB"/>
    <w:rsid w:val="006D0612"/>
    <w:rsid w:val="006D108C"/>
    <w:rsid w:val="006E1887"/>
    <w:rsid w:val="006E67D6"/>
    <w:rsid w:val="006F1D11"/>
    <w:rsid w:val="006F4020"/>
    <w:rsid w:val="006F5CCB"/>
    <w:rsid w:val="00716909"/>
    <w:rsid w:val="007210BE"/>
    <w:rsid w:val="00741BE7"/>
    <w:rsid w:val="00741FB8"/>
    <w:rsid w:val="00750C14"/>
    <w:rsid w:val="007703E7"/>
    <w:rsid w:val="007A3E0B"/>
    <w:rsid w:val="007D3210"/>
    <w:rsid w:val="007E543A"/>
    <w:rsid w:val="007F0192"/>
    <w:rsid w:val="007F7E05"/>
    <w:rsid w:val="00810974"/>
    <w:rsid w:val="00821F9A"/>
    <w:rsid w:val="00822DAC"/>
    <w:rsid w:val="00831D94"/>
    <w:rsid w:val="008C1E02"/>
    <w:rsid w:val="008D6BA5"/>
    <w:rsid w:val="008F09D7"/>
    <w:rsid w:val="009328E9"/>
    <w:rsid w:val="009412C6"/>
    <w:rsid w:val="009516FC"/>
    <w:rsid w:val="00962FB5"/>
    <w:rsid w:val="009B28C6"/>
    <w:rsid w:val="009C6CEF"/>
    <w:rsid w:val="009D6413"/>
    <w:rsid w:val="009F56BC"/>
    <w:rsid w:val="00A02240"/>
    <w:rsid w:val="00A04C66"/>
    <w:rsid w:val="00A27969"/>
    <w:rsid w:val="00A521D8"/>
    <w:rsid w:val="00A63D09"/>
    <w:rsid w:val="00A94194"/>
    <w:rsid w:val="00AA53A5"/>
    <w:rsid w:val="00AA7053"/>
    <w:rsid w:val="00AE41D5"/>
    <w:rsid w:val="00AF6304"/>
    <w:rsid w:val="00B44D6B"/>
    <w:rsid w:val="00B5145D"/>
    <w:rsid w:val="00B571DE"/>
    <w:rsid w:val="00B60860"/>
    <w:rsid w:val="00BA00A0"/>
    <w:rsid w:val="00BB1C40"/>
    <w:rsid w:val="00BC484A"/>
    <w:rsid w:val="00C11D2B"/>
    <w:rsid w:val="00C143A7"/>
    <w:rsid w:val="00C17B28"/>
    <w:rsid w:val="00C21A1A"/>
    <w:rsid w:val="00C272CC"/>
    <w:rsid w:val="00C34E90"/>
    <w:rsid w:val="00C40505"/>
    <w:rsid w:val="00C453F2"/>
    <w:rsid w:val="00C54EAC"/>
    <w:rsid w:val="00C67841"/>
    <w:rsid w:val="00C72CE9"/>
    <w:rsid w:val="00C96A7C"/>
    <w:rsid w:val="00CA657D"/>
    <w:rsid w:val="00CF213A"/>
    <w:rsid w:val="00CF3635"/>
    <w:rsid w:val="00D02CBC"/>
    <w:rsid w:val="00D0353B"/>
    <w:rsid w:val="00D2685F"/>
    <w:rsid w:val="00D369D1"/>
    <w:rsid w:val="00D5738A"/>
    <w:rsid w:val="00D61A8C"/>
    <w:rsid w:val="00D72FBC"/>
    <w:rsid w:val="00DA4879"/>
    <w:rsid w:val="00DB4F31"/>
    <w:rsid w:val="00DE1B5F"/>
    <w:rsid w:val="00DE7A28"/>
    <w:rsid w:val="00E016BD"/>
    <w:rsid w:val="00E16D48"/>
    <w:rsid w:val="00E356DD"/>
    <w:rsid w:val="00E64BA0"/>
    <w:rsid w:val="00E66086"/>
    <w:rsid w:val="00E75DE6"/>
    <w:rsid w:val="00EA65BF"/>
    <w:rsid w:val="00EA728F"/>
    <w:rsid w:val="00EB35BC"/>
    <w:rsid w:val="00EE2AF3"/>
    <w:rsid w:val="00EE4F95"/>
    <w:rsid w:val="00EF4786"/>
    <w:rsid w:val="00F008E1"/>
    <w:rsid w:val="00F14CBA"/>
    <w:rsid w:val="00F21C4A"/>
    <w:rsid w:val="00F248F2"/>
    <w:rsid w:val="00F30BB1"/>
    <w:rsid w:val="00F44D63"/>
    <w:rsid w:val="00F51E96"/>
    <w:rsid w:val="00F64AB5"/>
    <w:rsid w:val="00FA7DBB"/>
    <w:rsid w:val="00FB34C6"/>
    <w:rsid w:val="00FC658D"/>
    <w:rsid w:val="00FD0391"/>
    <w:rsid w:val="00FE0FFF"/>
    <w:rsid w:val="00F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5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F6056"/>
    <w:pPr>
      <w:spacing w:after="100" w:afterAutospacing="1" w:line="240" w:lineRule="auto"/>
      <w:ind w:left="720" w:firstLine="709"/>
      <w:jc w:val="both"/>
    </w:pPr>
    <w:rPr>
      <w:rFonts w:cs="Calibri"/>
    </w:rPr>
  </w:style>
  <w:style w:type="character" w:customStyle="1" w:styleId="FontStyle31">
    <w:name w:val="Font Style31"/>
    <w:basedOn w:val="a0"/>
    <w:uiPriority w:val="99"/>
    <w:rsid w:val="00BB1C40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B1C4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B2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AA9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4B2A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uiPriority w:val="99"/>
    <w:rsid w:val="004C62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5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F6056"/>
    <w:pPr>
      <w:spacing w:after="100" w:afterAutospacing="1" w:line="240" w:lineRule="auto"/>
      <w:ind w:left="720" w:firstLine="709"/>
      <w:jc w:val="both"/>
    </w:pPr>
    <w:rPr>
      <w:rFonts w:cs="Calibri"/>
    </w:rPr>
  </w:style>
  <w:style w:type="character" w:customStyle="1" w:styleId="FontStyle31">
    <w:name w:val="Font Style31"/>
    <w:basedOn w:val="a0"/>
    <w:uiPriority w:val="99"/>
    <w:rsid w:val="00BB1C40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B1C4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B2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AA9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4B2A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51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3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</dc:creator>
  <cp:lastModifiedBy>User</cp:lastModifiedBy>
  <cp:revision>2</cp:revision>
  <cp:lastPrinted>2021-02-16T13:00:00Z</cp:lastPrinted>
  <dcterms:created xsi:type="dcterms:W3CDTF">2021-02-17T15:39:00Z</dcterms:created>
  <dcterms:modified xsi:type="dcterms:W3CDTF">2021-02-17T15:39:00Z</dcterms:modified>
</cp:coreProperties>
</file>