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E3A" w14:textId="77777777" w:rsidR="000E1D6E" w:rsidRDefault="000E1D6E" w:rsidP="000E1D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ЛАГЕРЯ И ЦЕНТРЫ МОГУТ ЗАКЛЮЧАТЬ ДОГОВОРЫ ОБ ИСПОЛЬЗОВАНИИ АКВАТОРИИ БЕЗ АУКЦИОНА</w:t>
      </w:r>
    </w:p>
    <w:p w14:paraId="4BBEC106" w14:textId="77777777" w:rsidR="000E1D6E" w:rsidRDefault="000E1D6E" w:rsidP="000E1D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FE7BB" w14:textId="77777777" w:rsidR="000E1D6E" w:rsidRDefault="000E1D6E" w:rsidP="000E1D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 апреля 2023 г. № 96-Ф «О внесении изменений в отдельные законодательные акты Российской Федерации» установлено, что организации отдыха и оздоровления детей могут использовать акватории водных объектов на основании договора водопользования, заключаемого без проведения аукциона.</w:t>
      </w:r>
    </w:p>
    <w:p w14:paraId="4769E7FF" w14:textId="77777777" w:rsidR="000E1D6E" w:rsidRDefault="000E1D6E" w:rsidP="000E1D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должна содержаться в правилах нахождения на территории организации отдыха и оздоровления детей.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71CE32" w14:textId="23AD83F9" w:rsidR="003911E1" w:rsidRDefault="003911E1"/>
    <w:p w14:paraId="1BBF7BF3" w14:textId="77777777" w:rsidR="000E1D6E" w:rsidRDefault="000E1D6E" w:rsidP="000E1D6E">
      <w:pPr>
        <w:pStyle w:val="ConsPlusNormal"/>
        <w:jc w:val="center"/>
        <w:outlineLvl w:val="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Дееспособность несовершеннолетних, не достигших 14 лет</w:t>
      </w:r>
    </w:p>
    <w:p w14:paraId="1C02C6FD" w14:textId="77777777" w:rsidR="000E1D6E" w:rsidRDefault="000E1D6E" w:rsidP="000E1D6E">
      <w:pPr>
        <w:pStyle w:val="ConsPlusNormal"/>
        <w:jc w:val="center"/>
        <w:outlineLvl w:val="0"/>
        <w:rPr>
          <w:sz w:val="28"/>
          <w:szCs w:val="34"/>
        </w:rPr>
      </w:pPr>
    </w:p>
    <w:p w14:paraId="31988F3F" w14:textId="77777777" w:rsidR="000E1D6E" w:rsidRDefault="000E1D6E" w:rsidP="000E1D6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С момента рождения до 6 лет ребенок признается полностью недееспособным. Дети в возрасте от 6 до 14 лет обладают частичной дееспособностью и вправе самостоятельно совершать (п. 2 ст. 28 ГК РФ):</w:t>
      </w:r>
    </w:p>
    <w:p w14:paraId="44BC2FFA" w14:textId="77777777" w:rsidR="000E1D6E" w:rsidRDefault="000E1D6E" w:rsidP="000E1D6E">
      <w:pPr>
        <w:pStyle w:val="ConsPlusNormal"/>
        <w:numPr>
          <w:ilvl w:val="0"/>
          <w:numId w:val="1"/>
        </w:numPr>
        <w:tabs>
          <w:tab w:val="left" w:pos="54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мелкие бытовые сделки;</w:t>
      </w:r>
    </w:p>
    <w:p w14:paraId="028961FA" w14:textId="77777777" w:rsidR="000E1D6E" w:rsidRDefault="000E1D6E" w:rsidP="000E1D6E">
      <w:pPr>
        <w:pStyle w:val="ConsPlusNormal"/>
        <w:numPr>
          <w:ilvl w:val="0"/>
          <w:numId w:val="1"/>
        </w:numPr>
        <w:tabs>
          <w:tab w:val="left" w:pos="54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14:paraId="6B806F03" w14:textId="77777777" w:rsidR="000E1D6E" w:rsidRDefault="000E1D6E" w:rsidP="000E1D6E">
      <w:pPr>
        <w:pStyle w:val="ConsPlusNormal"/>
        <w:numPr>
          <w:ilvl w:val="0"/>
          <w:numId w:val="1"/>
        </w:numPr>
        <w:tabs>
          <w:tab w:val="left" w:pos="54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14:paraId="392FB2F7" w14:textId="77777777" w:rsidR="000E1D6E" w:rsidRDefault="000E1D6E" w:rsidP="000E1D6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Все остальные сделки от имени несовершеннолетних, не достигших </w:t>
      </w:r>
      <w:r>
        <w:rPr>
          <w:sz w:val="28"/>
        </w:rPr>
        <w:br/>
        <w:t>14 лет (малолетних), могут совершать только их родители, усыновители или опекуны (п. 1 ст. 28 ГК РФ).</w:t>
      </w:r>
    </w:p>
    <w:p w14:paraId="75F17549" w14:textId="77777777" w:rsidR="000E1D6E" w:rsidRDefault="000E1D6E" w:rsidP="000E1D6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По общему правилу сделка, совершенная малолетним ребенком, ничтожна. В интересах малолетнего совершенная им сделка может быть по требованию его родителей, усыновителей или опекуна признана судом действительной, если она совершена к выгоде малолетнего. Эти правила не распространяются на мелкие бытовые и другие сделки малолетних, которые они вправе совершать самостоятельно (ст. 172 ГК РФ).</w:t>
      </w:r>
    </w:p>
    <w:p w14:paraId="4B2D5D44" w14:textId="31192B94" w:rsidR="000E1D6E" w:rsidRDefault="000E1D6E" w:rsidP="000E1D6E">
      <w:pPr>
        <w:pStyle w:val="ConsPlusNormal"/>
        <w:ind w:firstLine="709"/>
        <w:jc w:val="both"/>
        <w:rPr>
          <w:sz w:val="28"/>
        </w:rPr>
      </w:pPr>
    </w:p>
    <w:p w14:paraId="2DA99F1D" w14:textId="5F49E6E9" w:rsidR="000E1D6E" w:rsidRDefault="000E1D6E" w:rsidP="000E1D6E">
      <w:pPr>
        <w:pStyle w:val="ConsPlusNormal"/>
        <w:ind w:firstLine="709"/>
        <w:jc w:val="both"/>
        <w:rPr>
          <w:sz w:val="28"/>
        </w:rPr>
      </w:pPr>
    </w:p>
    <w:p w14:paraId="3DA98732" w14:textId="77777777" w:rsidR="000E1D6E" w:rsidRDefault="000E1D6E" w:rsidP="000E1D6E">
      <w:pPr>
        <w:pStyle w:val="ConsPlusNormal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Дееспособность несовершеннолетних в возрасте от 14 до 18 лет</w:t>
      </w:r>
    </w:p>
    <w:p w14:paraId="2BB44E2D" w14:textId="77777777" w:rsidR="000E1D6E" w:rsidRDefault="000E1D6E" w:rsidP="000E1D6E">
      <w:pPr>
        <w:pStyle w:val="ConsPlusNormal"/>
        <w:jc w:val="center"/>
        <w:outlineLvl w:val="0"/>
        <w:rPr>
          <w:sz w:val="28"/>
          <w:szCs w:val="28"/>
        </w:rPr>
      </w:pPr>
    </w:p>
    <w:p w14:paraId="3F27D2FD" w14:textId="77777777" w:rsidR="000E1D6E" w:rsidRDefault="000E1D6E" w:rsidP="000E1D6E">
      <w:pPr>
        <w:pStyle w:val="ConsPlusNormal"/>
        <w:jc w:val="center"/>
        <w:outlineLvl w:val="0"/>
        <w:rPr>
          <w:sz w:val="28"/>
          <w:szCs w:val="28"/>
        </w:rPr>
      </w:pPr>
    </w:p>
    <w:p w14:paraId="75D6080D" w14:textId="77777777" w:rsidR="000E1D6E" w:rsidRDefault="000E1D6E" w:rsidP="000E1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в возрасте от 14 до 18 лет обладают частичной дееспособностью и вправе самостоятельно, без согласия родителей, усыновителей и попечителя, в частности (п. 2 ст. 26, п. 2 ст. 28 ГК РФ):</w:t>
      </w:r>
    </w:p>
    <w:p w14:paraId="2EFFDA41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своими заработком, стипендией и иными доходами;</w:t>
      </w:r>
    </w:p>
    <w:p w14:paraId="2864A916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вносить вклады в кредитные организации и распоряжаться ими;</w:t>
      </w:r>
    </w:p>
    <w:p w14:paraId="38B770AF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совершать мелкие бытовые сделки;</w:t>
      </w:r>
    </w:p>
    <w:p w14:paraId="706AAC2F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совершать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14:paraId="475C7345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совершать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распоряжения;</w:t>
      </w:r>
    </w:p>
    <w:p w14:paraId="40BF02FF" w14:textId="77777777" w:rsidR="000E1D6E" w:rsidRDefault="000E1D6E" w:rsidP="000E1D6E">
      <w:pPr>
        <w:pStyle w:val="ConsPlusNormal"/>
        <w:numPr>
          <w:ilvl w:val="0"/>
          <w:numId w:val="2"/>
        </w:num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вступать в кооперативы (по достижении 16 лет).</w:t>
      </w:r>
    </w:p>
    <w:p w14:paraId="7AE2BDCF" w14:textId="77777777" w:rsidR="000E1D6E" w:rsidRDefault="000E1D6E" w:rsidP="000E1D6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сделки несовершеннолетние совершают с письменного согласия своих законных представителей - родителей, усыновителей или попечителя (п. 1 ст. 26 ГК РФ).</w:t>
      </w:r>
    </w:p>
    <w:p w14:paraId="6798B1D9" w14:textId="77777777" w:rsidR="000E1D6E" w:rsidRDefault="000E1D6E" w:rsidP="000E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C6E82" w14:textId="77777777" w:rsidR="000E1D6E" w:rsidRDefault="000E1D6E" w:rsidP="000E1D6E">
      <w:pPr>
        <w:pStyle w:val="ConsPlusNormal"/>
        <w:ind w:firstLine="709"/>
        <w:jc w:val="both"/>
        <w:rPr>
          <w:sz w:val="28"/>
        </w:rPr>
      </w:pPr>
    </w:p>
    <w:p w14:paraId="39660B0C" w14:textId="77777777" w:rsidR="00685EE6" w:rsidRDefault="00685EE6" w:rsidP="0068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Изменения в трудовом законодательстве, связанные с трудоустройством несовершеннолетних</w:t>
      </w:r>
    </w:p>
    <w:p w14:paraId="1AC29C49" w14:textId="77777777" w:rsidR="00685EE6" w:rsidRDefault="00685EE6" w:rsidP="00685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6F25697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13 июня 2023 года вступил в силу Федеральный закон от 13.06.2023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№ 259-ФЗ «О внесении изменений в статью 63 Трудового кодекса Российской Федерации». </w:t>
      </w:r>
    </w:p>
    <w:p w14:paraId="09F0AFEE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Данная статья регулирует возраст, с которого можно заключать трудовой договор, а также особенности заключения трудового договора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 несовершеннолетними.</w:t>
      </w:r>
    </w:p>
    <w:p w14:paraId="719A0577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 внесения изменений в статью 63 Трудового кодекса Российской Федерации заключение трудового договора с лицами, достигшими возраста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14 лет, разрешалось с письменного согласия одного из родителей (попечителей) и органа опеки и попечительства.</w:t>
      </w:r>
    </w:p>
    <w:p w14:paraId="3CD0956D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новой редакции статьи 63 Трудового кодекса Российской Федерации согласие органа опеки и попечительства для заключения трудового договора с лицами, достигшими возраста 14 лет, не требуется. </w:t>
      </w:r>
    </w:p>
    <w:p w14:paraId="29013F5B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Часть 4 статьи 63 Трудового кодекса Российской Федерации дополнили трудоустройством детей-сирот и детей, оставшихся без попечения родителей:</w:t>
      </w:r>
    </w:p>
    <w:p w14:paraId="2FE847D9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Трудоустройство детей-сирот и детей, оставшихся без попечения родителей, получивших общее образование и достигших возраста 14 лет,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для выполнения легкого труда, не причиняющего вреда их здоровью,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либо детей-сирот и детей, оставшихся без попечения родителей, получающих общее образование и достигших возраста четырнадцати лет, для выполнения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или иного законного представителя.</w:t>
      </w:r>
    </w:p>
    <w:p w14:paraId="7D1915BD" w14:textId="77777777" w:rsidR="00685EE6" w:rsidRDefault="00685EE6" w:rsidP="00685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Ранее, трудоустройство детей-сирот и детей, оставшихся без попечения родителей, получивших общее образование и достигших возраста 14 лет,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не было законодательно установлено.</w:t>
      </w:r>
    </w:p>
    <w:p w14:paraId="265FDB56" w14:textId="70BA339A" w:rsidR="000E1D6E" w:rsidRDefault="000E1D6E" w:rsidP="000E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5A9EBF" w14:textId="5988CC58" w:rsidR="00685EE6" w:rsidRDefault="00685EE6" w:rsidP="000E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E7CF7" w14:textId="77777777" w:rsidR="00685EE6" w:rsidRDefault="00685EE6" w:rsidP="00685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0FCEA79" w14:textId="77777777" w:rsidR="00685EE6" w:rsidRDefault="00685EE6" w:rsidP="00685EE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Меры социальной поддержки многодетных и малообеспеченных семей</w:t>
      </w:r>
    </w:p>
    <w:p w14:paraId="21BBD629" w14:textId="77777777" w:rsidR="00685EE6" w:rsidRDefault="00685EE6" w:rsidP="00685EE6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 w:val="0"/>
          <w:color w:val="000000"/>
          <w:sz w:val="28"/>
          <w:szCs w:val="28"/>
        </w:rPr>
      </w:pPr>
    </w:p>
    <w:p w14:paraId="3E13B132" w14:textId="77777777" w:rsidR="00685EE6" w:rsidRDefault="00685EE6" w:rsidP="00685E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Конституции Российской Федерации провозглашено, что Российская Федерация - социальное государство, в котором обеспечивается государственная поддержка семьи, материнства, отцовства и детства. Система социальной защиты населения в Российской Федерации постоянно развивается и совершенствуется. Федеральное законодательство закрепляет основные направления государственной политики в области социальной поддержки российских семей.</w:t>
      </w:r>
    </w:p>
    <w:p w14:paraId="14819DE3" w14:textId="77777777" w:rsidR="00685EE6" w:rsidRDefault="00685EE6" w:rsidP="00685EE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Многодетным семьям предоставляются меры социальной поддержки. Согласно Указу Президента Российской Федерации от 5 мая 1992 г. № 431 </w:t>
      </w:r>
      <w:r>
        <w:rPr>
          <w:color w:val="000000"/>
          <w:sz w:val="28"/>
          <w:szCs w:val="28"/>
        </w:rPr>
        <w:br/>
        <w:t>«О мерах по социальной поддержке многодетных семей», к мерам социальной поддержки относится: скидка не ниже 30% от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 бесплатная выдача лекарств, приобретаемых по рецептам врачей, для детей в возрасте до шести лет; 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 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 прием детей в дошкольные учреждения в первую очередь;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 один день в месяц для бесплатного посещения музеев, парков культуры и отдыха, а также выставок.</w:t>
      </w:r>
    </w:p>
    <w:p w14:paraId="4B92D552" w14:textId="77777777" w:rsidR="00685EE6" w:rsidRDefault="00685EE6" w:rsidP="00685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70142654" w14:textId="77777777" w:rsidR="00685EE6" w:rsidRDefault="00685EE6" w:rsidP="000E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7D480D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E6">
        <w:rPr>
          <w:rFonts w:ascii="Times New Roman" w:hAnsi="Times New Roman" w:cs="Times New Roman"/>
          <w:b/>
          <w:sz w:val="28"/>
          <w:szCs w:val="28"/>
        </w:rPr>
        <w:t>Детей на уроки физкультуры будут допускать при наличии медицинской справки</w:t>
      </w:r>
    </w:p>
    <w:p w14:paraId="33420B57" w14:textId="77777777" w:rsidR="00685EE6" w:rsidRPr="00685EE6" w:rsidRDefault="00685EE6" w:rsidP="00685E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E6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закон о допуске детей </w:t>
      </w:r>
      <w:r w:rsidRPr="00685EE6">
        <w:rPr>
          <w:rFonts w:ascii="Times New Roman" w:hAnsi="Times New Roman" w:cs="Times New Roman"/>
          <w:sz w:val="28"/>
          <w:szCs w:val="28"/>
        </w:rPr>
        <w:br/>
        <w:t>к урокам физкультуры только при наличии справки, выданной по результатам профосмотра. Соответствующий документ опубликован.</w:t>
      </w:r>
    </w:p>
    <w:p w14:paraId="07B9E2BF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 xml:space="preserve">В частности, закон "Об образовании в РФ" дополняется новым положением, согласно которому "до занятий физической культурой допускаются обучающиеся на основании сведений, содержащихся </w:t>
      </w:r>
      <w:r w:rsidRPr="00685EE6">
        <w:rPr>
          <w:rFonts w:ascii="Times New Roman" w:hAnsi="Times New Roman" w:cs="Times New Roman"/>
          <w:sz w:val="28"/>
          <w:szCs w:val="28"/>
        </w:rPr>
        <w:br/>
      </w:r>
      <w:r w:rsidRPr="00685EE6">
        <w:rPr>
          <w:rFonts w:ascii="Times New Roman" w:hAnsi="Times New Roman" w:cs="Times New Roman"/>
          <w:sz w:val="28"/>
          <w:szCs w:val="28"/>
        </w:rPr>
        <w:lastRenderedPageBreak/>
        <w:t>в заключении медицинской организации, выданном по результатам проведенных профилактических медицинских осмотров обучающихся".</w:t>
      </w:r>
    </w:p>
    <w:p w14:paraId="013C8093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>Одновременно с этим устанавливается обязанность школ обеспечивать организацию оказания первой помощи детям. Оказывать первую помощь, по новым правилам, смогут учителя и иные лица при наличии соответствующей подготовки.</w:t>
      </w:r>
    </w:p>
    <w:p w14:paraId="091D29F3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 xml:space="preserve">В пояснительной записке к закону обращается внимание на рост "числа случаев резкого ухудшения здоровья обучающихся во время занятий физической культурой, требующих срочного медицинского вмешательства". В связи с этим, указано в сопроводительных материалах, остро стоит вопрос </w:t>
      </w:r>
      <w:r w:rsidRPr="00685EE6">
        <w:rPr>
          <w:rFonts w:ascii="Times New Roman" w:hAnsi="Times New Roman" w:cs="Times New Roman"/>
          <w:sz w:val="28"/>
          <w:szCs w:val="28"/>
        </w:rPr>
        <w:br/>
        <w:t xml:space="preserve">о возможности оказания работниками школ первой помощи детям </w:t>
      </w:r>
      <w:r w:rsidRPr="00685EE6">
        <w:rPr>
          <w:rFonts w:ascii="Times New Roman" w:hAnsi="Times New Roman" w:cs="Times New Roman"/>
          <w:sz w:val="28"/>
          <w:szCs w:val="28"/>
        </w:rPr>
        <w:br/>
        <w:t>до прибытия врачей.</w:t>
      </w:r>
    </w:p>
    <w:p w14:paraId="3EDEF8A4" w14:textId="77777777" w:rsidR="00685EE6" w:rsidRPr="00685EE6" w:rsidRDefault="00685EE6" w:rsidP="0068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8CC93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E6">
        <w:rPr>
          <w:rFonts w:ascii="Times New Roman" w:hAnsi="Times New Roman" w:cs="Times New Roman"/>
          <w:b/>
          <w:sz w:val="28"/>
          <w:szCs w:val="28"/>
        </w:rPr>
        <w:t>Подростки смогут устроиться на работу без согласия органов опеки и попечительства</w:t>
      </w:r>
    </w:p>
    <w:p w14:paraId="62ACFED0" w14:textId="77777777" w:rsidR="00685EE6" w:rsidRPr="00685EE6" w:rsidRDefault="00685EE6" w:rsidP="00685E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E6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разрешающий подросткам старше 14 лет официально устраиваться на работу в свободное от учебы время без согласия органов опеки и попечительства. Документ опубликован на официальном портале правовой информации.</w:t>
      </w:r>
    </w:p>
    <w:p w14:paraId="21B8627B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 xml:space="preserve">По ранее действовавшим правилам, для трудоустройства подростков </w:t>
      </w:r>
      <w:r w:rsidRPr="00685EE6">
        <w:rPr>
          <w:rFonts w:ascii="Times New Roman" w:hAnsi="Times New Roman" w:cs="Times New Roman"/>
          <w:sz w:val="28"/>
          <w:szCs w:val="28"/>
        </w:rPr>
        <w:br/>
        <w:t xml:space="preserve">с 14 лет требовалось согласие и родителей, и органов опеки и попечительства. По новым правилам согласие органов опеки и попечительства больше </w:t>
      </w:r>
      <w:r w:rsidRPr="00685EE6"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14:paraId="39A6D842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 xml:space="preserve">"С письменного согласия одного из родителей (попечителя) трудовой договор может быть заключен с лицом, получившим общее образование </w:t>
      </w:r>
      <w:r w:rsidRPr="00685EE6">
        <w:rPr>
          <w:rFonts w:ascii="Times New Roman" w:hAnsi="Times New Roman" w:cs="Times New Roman"/>
          <w:sz w:val="28"/>
          <w:szCs w:val="28"/>
        </w:rPr>
        <w:br/>
        <w:t xml:space="preserve">и достигшим возраста 14 лет, для выполнения легкого труда, </w:t>
      </w:r>
      <w:r w:rsidRPr="00685EE6">
        <w:rPr>
          <w:rFonts w:ascii="Times New Roman" w:hAnsi="Times New Roman" w:cs="Times New Roman"/>
          <w:sz w:val="28"/>
          <w:szCs w:val="28"/>
        </w:rPr>
        <w:br/>
        <w:t xml:space="preserve">не причиняющего вреда его здоровью, либо с лицом, получающим общее образование и достигшим возраста 14 лет, для выполнения в свободное </w:t>
      </w:r>
      <w:r w:rsidRPr="00685EE6">
        <w:rPr>
          <w:rFonts w:ascii="Times New Roman" w:hAnsi="Times New Roman" w:cs="Times New Roman"/>
          <w:sz w:val="28"/>
          <w:szCs w:val="28"/>
        </w:rPr>
        <w:br/>
        <w:t>от получения образования время легкого труда, не причиняющего вреда его здоровью, и без ущерба для освоения образовательной программы", - говорится в законе.</w:t>
      </w:r>
    </w:p>
    <w:p w14:paraId="50C33212" w14:textId="72CF7782" w:rsid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E6">
        <w:rPr>
          <w:rFonts w:ascii="Times New Roman" w:hAnsi="Times New Roman" w:cs="Times New Roman"/>
          <w:sz w:val="28"/>
          <w:szCs w:val="28"/>
        </w:rPr>
        <w:t>При этом дети-сироты и дети, оставшиеся без попечения родителей, смогут устроиться на работу только с письменного согласия органа опеки и попечительства или иного законного представителя.</w:t>
      </w:r>
    </w:p>
    <w:p w14:paraId="1C28B84E" w14:textId="61334866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49E469" w14:textId="77777777" w:rsidR="00685EE6" w:rsidRDefault="00685EE6" w:rsidP="00685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86121D9" w14:textId="77777777" w:rsidR="00685EE6" w:rsidRDefault="00685EE6" w:rsidP="00685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115B18E" w14:textId="77777777" w:rsidR="00685EE6" w:rsidRDefault="00685EE6" w:rsidP="00685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88E91CF" w14:textId="215C6830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Несовершеннолетний в гражданском судопроизводстве</w:t>
      </w:r>
    </w:p>
    <w:p w14:paraId="307C6706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892D31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в соответствии со ст. 37 Гражданского процессуального кодекса Российской Федерации права, свободы и законные интересы несовершеннолетних в возрасте от 14 до 18 лет, а также граждан, ограниченных в дееспособности, защищают в процессе их законные представители. Однако суд обязан привлекать к участию в таких делах самих несовершеннолетних, а также граждан, ограниченных в дееспособности.</w:t>
      </w:r>
    </w:p>
    <w:p w14:paraId="3C978CBD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положениями ч. 4 ст. 37 Гражданского процессуального кодекса Российской Федерации в случаях, предусмотренных федеральным законом, по делам, возникающим из гражданских, семейных, трудовых, публичных и иных правоотношений, несовершеннолетние в возрасте от 14 до 18 лет вправе лично защищать в суде свои права, свободы и законные интересы. Однако суд вправе привлечь к участию в таких делах законных представителей несовершеннолетних.</w:t>
      </w:r>
    </w:p>
    <w:p w14:paraId="1CFF03A2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2 ст. 56 Семейного кодекса Российской Федерации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защитой своих прав в орган опеки и попечительства, а по достижении возраста четырнадцати лет в суд.</w:t>
      </w:r>
    </w:p>
    <w:p w14:paraId="7E3B1093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Определенную двусмысленность в понимании указанного вопроса вызывает формулировка ч. 1 ст. 70 Семейного кодекса Российской Федерации, в которой указан исчерпывающий перечень лиц, обладающих правом на обращение в суд с иском о лишении родительских прав, в числе которых не указаны несовершеннолетние.</w:t>
      </w:r>
    </w:p>
    <w:p w14:paraId="3AF7D67B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Верховным Судом Российской Федерации разъяснено, что положения п. 1 ст. 70 Семейного кодекса Российской Федерации, определяющей круг лиц и органов, имеющих право предъявлять требование о лишении родительских прав, необходимо применять в совокупности с положениями ч.2 ст. 56 Семейного кодекса Российской Федерации.</w:t>
      </w:r>
    </w:p>
    <w:p w14:paraId="50EC08EB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несовершеннолетний в возрасте от 14 до 18 лет вправе самостоятельно обратиться в суд с иском о лишении родительских прав.</w:t>
      </w:r>
    </w:p>
    <w:p w14:paraId="0A1F1037" w14:textId="77777777" w:rsidR="00685EE6" w:rsidRPr="00685EE6" w:rsidRDefault="00685EE6" w:rsidP="0068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указанной ситуации согласно разъяснениям Верховного Суда Российской Федерации суду, исходя из интересов ребенка, следует довести до сведения соответствующего органа опеки и попечительства информацию об имеющемся иске и привлечь его к участию в этом деле.</w:t>
      </w:r>
    </w:p>
    <w:p w14:paraId="076D5683" w14:textId="089C90D2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C88B9" w14:textId="77777777" w:rsidR="00685EE6" w:rsidRPr="00685EE6" w:rsidRDefault="00685EE6" w:rsidP="00685E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574C0" w14:textId="77777777" w:rsidR="00685EE6" w:rsidRPr="00685EE6" w:rsidRDefault="00685EE6" w:rsidP="00685E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CA07A" w14:textId="43954AED" w:rsidR="000E1D6E" w:rsidRPr="00685EE6" w:rsidRDefault="000E1D6E">
      <w:pPr>
        <w:rPr>
          <w:rFonts w:ascii="Times New Roman" w:hAnsi="Times New Roman" w:cs="Times New Roman"/>
          <w:sz w:val="28"/>
          <w:szCs w:val="28"/>
        </w:rPr>
      </w:pPr>
    </w:p>
    <w:p w14:paraId="5168416F" w14:textId="77777777" w:rsidR="000E1D6E" w:rsidRPr="00685EE6" w:rsidRDefault="000E1D6E">
      <w:pPr>
        <w:rPr>
          <w:rFonts w:ascii="Times New Roman" w:hAnsi="Times New Roman" w:cs="Times New Roman"/>
          <w:sz w:val="28"/>
          <w:szCs w:val="28"/>
        </w:rPr>
      </w:pPr>
    </w:p>
    <w:sectPr w:rsidR="000E1D6E" w:rsidRPr="0068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7E005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1458EE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 w16cid:durableId="2020690865">
    <w:abstractNumId w:val="0"/>
  </w:num>
  <w:num w:numId="2" w16cid:durableId="139126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F0"/>
    <w:rsid w:val="00005BF0"/>
    <w:rsid w:val="000E1D6E"/>
    <w:rsid w:val="003911E1"/>
    <w:rsid w:val="006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896A"/>
  <w15:chartTrackingRefBased/>
  <w15:docId w15:val="{4978412A-A36F-4242-B21D-A9B0C526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6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azeeva@ASDMOM.local</dc:creator>
  <cp:keywords/>
  <dc:description/>
  <cp:lastModifiedBy>azeeva@ASDMOM.local</cp:lastModifiedBy>
  <cp:revision>3</cp:revision>
  <dcterms:created xsi:type="dcterms:W3CDTF">2023-06-23T07:56:00Z</dcterms:created>
  <dcterms:modified xsi:type="dcterms:W3CDTF">2023-06-23T08:01:00Z</dcterms:modified>
</cp:coreProperties>
</file>