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E136" w14:textId="77777777" w:rsidR="006D6E1A" w:rsidRPr="006D6E1A" w:rsidRDefault="006D6E1A" w:rsidP="006D6E1A">
      <w:pPr>
        <w:autoSpaceDE w:val="0"/>
        <w:spacing w:after="0" w:line="216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</w:pPr>
      <w:r w:rsidRPr="006D6E1A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  <w:t>СОВЕТ ДЕПУТАТОВ</w:t>
      </w:r>
    </w:p>
    <w:p w14:paraId="071D9249" w14:textId="77777777" w:rsidR="006D6E1A" w:rsidRPr="006D6E1A" w:rsidRDefault="006D6E1A" w:rsidP="006D6E1A">
      <w:pPr>
        <w:autoSpaceDE w:val="0"/>
        <w:spacing w:after="0" w:line="216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</w:pPr>
      <w:r w:rsidRPr="006D6E1A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  <w:t xml:space="preserve">МУНИЦИПАЛЬНОГО ОКРУГА </w:t>
      </w:r>
    </w:p>
    <w:p w14:paraId="1481C0CE" w14:textId="77777777" w:rsidR="006D6E1A" w:rsidRPr="006D6E1A" w:rsidRDefault="006D6E1A" w:rsidP="006D6E1A">
      <w:pPr>
        <w:autoSpaceDE w:val="0"/>
        <w:spacing w:after="0" w:line="216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</w:pPr>
      <w:r w:rsidRPr="006D6E1A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  <w:t>МАРЬИНО</w:t>
      </w:r>
    </w:p>
    <w:p w14:paraId="50CE60D9" w14:textId="77777777" w:rsidR="006D6E1A" w:rsidRPr="006D6E1A" w:rsidRDefault="006D6E1A" w:rsidP="006D6E1A">
      <w:pPr>
        <w:autoSpaceDE w:val="0"/>
        <w:spacing w:after="0" w:line="216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</w:pPr>
    </w:p>
    <w:p w14:paraId="18663FA6" w14:textId="77777777" w:rsidR="006D6E1A" w:rsidRPr="006D6E1A" w:rsidRDefault="006D6E1A" w:rsidP="006D6E1A">
      <w:pPr>
        <w:autoSpaceDE w:val="0"/>
        <w:spacing w:after="0" w:line="216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</w:pPr>
      <w:r w:rsidRPr="006D6E1A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zh-CN"/>
        </w:rPr>
        <w:t>РЕШЕНИЕ</w:t>
      </w:r>
    </w:p>
    <w:p w14:paraId="2EE2B33A" w14:textId="4A0271FD" w:rsidR="00337E11" w:rsidRDefault="00337E11" w:rsidP="00B3051E">
      <w:pPr>
        <w:pStyle w:val="aa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BE068" w14:textId="403CEC65" w:rsidR="00337E11" w:rsidRDefault="00337E11" w:rsidP="00B3051E">
      <w:pPr>
        <w:pStyle w:val="aa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162D4D" w14:textId="77777777" w:rsidR="00242D91" w:rsidRDefault="00242D91" w:rsidP="00B3051E">
      <w:pPr>
        <w:pStyle w:val="aa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97741" w14:textId="02E0D71A" w:rsidR="00B3051E" w:rsidRDefault="00B3051E" w:rsidP="00B3051E">
      <w:pPr>
        <w:pStyle w:val="aa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A8B5CC" w14:textId="151D0A0A" w:rsidR="00B3051E" w:rsidRPr="00B3051E" w:rsidRDefault="00B3051E" w:rsidP="00B3051E">
      <w:pPr>
        <w:pStyle w:val="aa"/>
        <w:spacing w:after="0" w:line="10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25 июня 2020 года                                                  </w:t>
      </w:r>
      <w:r w:rsidR="00337E11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242D91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5/</w:t>
      </w:r>
      <w:r w:rsidR="005D451D">
        <w:rPr>
          <w:rFonts w:ascii="Times New Roman" w:hAnsi="Times New Roman"/>
          <w:b/>
          <w:bCs/>
          <w:sz w:val="28"/>
          <w:szCs w:val="28"/>
        </w:rPr>
        <w:t>4</w:t>
      </w:r>
    </w:p>
    <w:p w14:paraId="705341A1" w14:textId="77777777" w:rsidR="00CD4F87" w:rsidRDefault="00CD4F87">
      <w:pPr>
        <w:pStyle w:val="aa"/>
        <w:spacing w:after="0" w:line="100" w:lineRule="atLeast"/>
        <w:ind w:left="0"/>
        <w:jc w:val="center"/>
      </w:pPr>
    </w:p>
    <w:p w14:paraId="45099E4C" w14:textId="71BA441D" w:rsidR="00CD4F87" w:rsidRDefault="006B1A2A" w:rsidP="00B3051E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Марьино</w:t>
      </w:r>
    </w:p>
    <w:p w14:paraId="11D40C97" w14:textId="77777777" w:rsidR="00B3051E" w:rsidRDefault="00B3051E" w:rsidP="00B3051E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14:paraId="1D0A972A" w14:textId="77777777" w:rsidR="00CD4F87" w:rsidRDefault="006B1A2A" w:rsidP="00B30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2 статьи 9 Федерального закона от 02 марта 2007 года № 25-ФЗ «О муниципальной службе в Российской Федерации», частью 2 статьи 10, 11 Закона города Москвы от 22 октября 2008 года № 50 «О муниципальной службе в городе Москве», Уставом муниципального округа Марьино, </w:t>
      </w:r>
    </w:p>
    <w:p w14:paraId="3A55D9A9" w14:textId="492DA392" w:rsidR="00CD4F87" w:rsidRDefault="006B1A2A" w:rsidP="00B30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0A8BF31A" w14:textId="77777777" w:rsidR="00CD4F87" w:rsidRDefault="006B1A2A" w:rsidP="00B30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квалификационные требования для замещения должностей муниципальной службы в аппарате Совета депутатов муниципального округа Марьино (приложение).</w:t>
      </w:r>
    </w:p>
    <w:p w14:paraId="35F9E398" w14:textId="77777777" w:rsidR="00CD4F87" w:rsidRPr="00C807EA" w:rsidRDefault="006B1A2A" w:rsidP="00B3051E">
      <w:pPr>
        <w:spacing w:after="0" w:line="240" w:lineRule="auto"/>
        <w:jc w:val="both"/>
        <w:rPr>
          <w:rStyle w:val="-"/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разместить на официальном сайте </w:t>
      </w:r>
      <w:hyperlink r:id="rId6">
        <w:r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www</w:t>
        </w:r>
        <w:r w:rsidRPr="00C807EA">
          <w:rPr>
            <w:rStyle w:val="-"/>
            <w:rFonts w:ascii="Times New Roman" w:hAnsi="Times New Roman"/>
            <w:bCs/>
            <w:spacing w:val="-1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asdmom</w:t>
        </w:r>
        <w:proofErr w:type="spellEnd"/>
        <w:r w:rsidRPr="00C807EA">
          <w:rPr>
            <w:rStyle w:val="-"/>
            <w:rFonts w:ascii="Times New Roman" w:hAnsi="Times New Roman"/>
            <w:bCs/>
            <w:spacing w:val="-1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bCs/>
            <w:spacing w:val="-1"/>
            <w:sz w:val="28"/>
            <w:szCs w:val="28"/>
            <w:lang w:val="en-US"/>
          </w:rPr>
          <w:t>ru</w:t>
        </w:r>
        <w:proofErr w:type="spellEnd"/>
      </w:hyperlink>
    </w:p>
    <w:p w14:paraId="4E9D0C12" w14:textId="153C880D" w:rsidR="00CD4F87" w:rsidRDefault="006B1A2A" w:rsidP="00B30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утратившим силу решение Совета депутатов от 2</w:t>
      </w:r>
      <w:r w:rsidR="00C807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807E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807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807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C807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установлении квалификационных требований для замещения должностей муниципальной службы в аппарате Совета депутатов муниципального округа Марьино»».</w:t>
      </w:r>
    </w:p>
    <w:p w14:paraId="79E4DDCF" w14:textId="496C8A6D" w:rsidR="00CD4F87" w:rsidRDefault="006B1A2A" w:rsidP="00B3051E">
      <w:pPr>
        <w:pStyle w:val="ab"/>
        <w:spacing w:line="240" w:lineRule="auto"/>
        <w:ind w:right="-5"/>
      </w:pPr>
      <w:r>
        <w:tab/>
        <w:t xml:space="preserve">4. Контроль за выполнением настоящего решения возложить на главу муниципального округа Марьино </w:t>
      </w:r>
      <w:r w:rsidR="00C807EA">
        <w:t>Сотскова В.С</w:t>
      </w:r>
      <w:r>
        <w:t>.</w:t>
      </w:r>
    </w:p>
    <w:p w14:paraId="5C1E5525" w14:textId="0CD49C25" w:rsidR="00CD4F87" w:rsidRDefault="00CD4F87">
      <w:pPr>
        <w:pStyle w:val="ab"/>
        <w:ind w:firstLine="284"/>
        <w:rPr>
          <w:b/>
        </w:rPr>
      </w:pPr>
    </w:p>
    <w:p w14:paraId="5377019F" w14:textId="77777777" w:rsidR="00242D91" w:rsidRDefault="00242D91">
      <w:pPr>
        <w:pStyle w:val="ab"/>
        <w:ind w:firstLine="284"/>
        <w:rPr>
          <w:b/>
        </w:rPr>
      </w:pPr>
    </w:p>
    <w:p w14:paraId="0B4ED343" w14:textId="77777777" w:rsidR="00242D91" w:rsidRDefault="006B1A2A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01F40C6" w14:textId="38B1C709" w:rsidR="00CD4F87" w:rsidRDefault="00242D91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  <w:sectPr w:rsidR="00CD4F87" w:rsidSect="00542BA5">
          <w:pgSz w:w="11906" w:h="16838"/>
          <w:pgMar w:top="851" w:right="850" w:bottom="1134" w:left="1134" w:header="0" w:footer="0" w:gutter="0"/>
          <w:cols w:space="720"/>
          <w:formProt w:val="0"/>
          <w:docGrid w:linePitch="240" w:charSpace="4096"/>
        </w:sectPr>
      </w:pPr>
      <w:r>
        <w:rPr>
          <w:rFonts w:ascii="Times New Roman" w:hAnsi="Times New Roman"/>
          <w:b/>
          <w:sz w:val="28"/>
          <w:szCs w:val="28"/>
        </w:rPr>
        <w:t>о</w:t>
      </w:r>
      <w:r w:rsidR="006B1A2A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1A2A">
        <w:rPr>
          <w:rFonts w:ascii="Times New Roman" w:hAnsi="Times New Roman"/>
          <w:b/>
          <w:sz w:val="28"/>
          <w:szCs w:val="28"/>
        </w:rPr>
        <w:t xml:space="preserve">Марьино                                                                                    </w:t>
      </w:r>
      <w:r w:rsidR="00C807EA">
        <w:rPr>
          <w:rFonts w:ascii="Times New Roman" w:hAnsi="Times New Roman"/>
          <w:b/>
          <w:sz w:val="28"/>
          <w:szCs w:val="28"/>
        </w:rPr>
        <w:t>В.С. Сотсков</w:t>
      </w:r>
    </w:p>
    <w:p w14:paraId="0DF71A77" w14:textId="77777777" w:rsidR="005C13C9" w:rsidRPr="005C13C9" w:rsidRDefault="005C13C9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2948B4F" w14:textId="098DF656" w:rsidR="00CD4F87" w:rsidRDefault="005C13C9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3C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</w:p>
    <w:p w14:paraId="262FED87" w14:textId="54FD6D2A" w:rsidR="00542BA5" w:rsidRDefault="00542BA5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Марьино</w:t>
      </w:r>
    </w:p>
    <w:p w14:paraId="1951D6FA" w14:textId="07A965F0" w:rsidR="00542BA5" w:rsidRDefault="00542BA5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июня 2020 года №5/</w:t>
      </w:r>
      <w:r w:rsidR="005D451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5CD96237" w14:textId="77777777" w:rsidR="005C13C9" w:rsidRPr="005C13C9" w:rsidRDefault="005C13C9" w:rsidP="005C1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1311D" w14:textId="77777777" w:rsidR="00CD4F87" w:rsidRDefault="006B1A2A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Квалификационные требования </w:t>
      </w:r>
    </w:p>
    <w:p w14:paraId="53B5F017" w14:textId="16EEE09E" w:rsidR="00CD4F87" w:rsidRDefault="006B1A2A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замещения должностей муниципальной службы в аппарате Совета депутатов муниципального округа Марьино </w:t>
      </w:r>
    </w:p>
    <w:p w14:paraId="5233591F" w14:textId="77777777" w:rsidR="00542BA5" w:rsidRDefault="00542BA5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C871E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Для замещения должностей муниципальной службы в аппарате Совета депутатов муниципального округа Марьино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 </w:t>
      </w:r>
    </w:p>
    <w:p w14:paraId="75C78D8D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замещения высших и главных должностей муниципальной службы: </w:t>
      </w:r>
    </w:p>
    <w:p w14:paraId="038E4F1D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14:paraId="46268FF7" w14:textId="06481E3F" w:rsidR="00CD4F87" w:rsidRDefault="006B1A2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Марьино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506DD91C" w14:textId="26C5B280" w:rsidR="00CD4F87" w:rsidRDefault="00106B6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при взаимодействии с гражданами;  </w:t>
      </w:r>
    </w:p>
    <w:p w14:paraId="212EF3F8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для замещения ведущих должностей муниципальной службы: </w:t>
      </w:r>
    </w:p>
    <w:p w14:paraId="2152410B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профессиональное образование; </w:t>
      </w:r>
    </w:p>
    <w:p w14:paraId="77C63BF5" w14:textId="25D4D00D" w:rsidR="00CD4F87" w:rsidRDefault="006B1A2A" w:rsidP="00106B6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0AF70F95" w14:textId="566B30DF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</w:t>
      </w:r>
      <w:r w:rsidR="00106B60"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при взаимодействии с гражданами;   </w:t>
      </w:r>
    </w:p>
    <w:p w14:paraId="431D780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для замещения старших должностей муниципальной службы: </w:t>
      </w:r>
    </w:p>
    <w:p w14:paraId="5C93A260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14:paraId="0F2811BD" w14:textId="1BE4A671" w:rsidR="00CD4F87" w:rsidRDefault="006B1A2A" w:rsidP="00106B6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0F3D29B3" w14:textId="0D95C49D" w:rsidR="00CD4F87" w:rsidRDefault="00106B6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конфликтов, </w:t>
      </w:r>
      <w:bookmarkStart w:id="0" w:name="__DdeLink__546_1579541600"/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этики делового общения при взаимодействии с гражданами; </w:t>
      </w:r>
      <w:bookmarkEnd w:id="0"/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87567A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для замещение младших должностей муниципальной службы: </w:t>
      </w:r>
    </w:p>
    <w:p w14:paraId="0B176C22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среднее профессиональное образование; </w:t>
      </w:r>
    </w:p>
    <w:p w14:paraId="2B9422C8" w14:textId="327F2C33" w:rsidR="00CD4F87" w:rsidRDefault="006B1A2A" w:rsidP="00337E1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2D223AC8" w14:textId="7DBBB14E" w:rsidR="00CD4F87" w:rsidRDefault="006B1A2A" w:rsidP="00106B60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</w:t>
      </w:r>
      <w:r w:rsidR="00106B60"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конфликтов, соблюдение этики делового общения при взаимодействии с гражданами; </w:t>
      </w:r>
    </w:p>
    <w:sectPr w:rsidR="00CD4F87" w:rsidSect="00542B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E20C" w14:textId="77777777" w:rsidR="006B1A2A" w:rsidRDefault="006B1A2A">
      <w:pPr>
        <w:spacing w:after="0" w:line="240" w:lineRule="auto"/>
      </w:pPr>
      <w:r>
        <w:separator/>
      </w:r>
    </w:p>
  </w:endnote>
  <w:endnote w:type="continuationSeparator" w:id="0">
    <w:p w14:paraId="414C1A27" w14:textId="77777777" w:rsidR="006B1A2A" w:rsidRDefault="006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7768" w14:textId="77777777" w:rsidR="00CD4F87" w:rsidRDefault="00CD4F8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4CAA" w14:textId="77777777" w:rsidR="00CD4F87" w:rsidRDefault="00CD4F8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42C9" w14:textId="77777777" w:rsidR="006B1A2A" w:rsidRDefault="006B1A2A">
      <w:pPr>
        <w:spacing w:after="0" w:line="240" w:lineRule="auto"/>
      </w:pPr>
      <w:r>
        <w:separator/>
      </w:r>
    </w:p>
  </w:footnote>
  <w:footnote w:type="continuationSeparator" w:id="0">
    <w:p w14:paraId="3FE0D9FD" w14:textId="77777777" w:rsidR="006B1A2A" w:rsidRDefault="006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A8AC" w14:textId="77777777" w:rsidR="00CD4F87" w:rsidRDefault="00CD4F8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77EE" w14:textId="77777777" w:rsidR="00CD4F87" w:rsidRDefault="00CD4F8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87"/>
    <w:rsid w:val="00064660"/>
    <w:rsid w:val="00106B60"/>
    <w:rsid w:val="00242D91"/>
    <w:rsid w:val="00337E11"/>
    <w:rsid w:val="00542BA5"/>
    <w:rsid w:val="005C13C9"/>
    <w:rsid w:val="005D451D"/>
    <w:rsid w:val="006B1A2A"/>
    <w:rsid w:val="006D03FF"/>
    <w:rsid w:val="006D6E1A"/>
    <w:rsid w:val="00B3051E"/>
    <w:rsid w:val="00BA47A3"/>
    <w:rsid w:val="00C807EA"/>
    <w:rsid w:val="00CD4F87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DAC"/>
  <w15:docId w15:val="{8838B912-F549-4D6E-B928-2990239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w w:val="100"/>
    </w:rPr>
  </w:style>
  <w:style w:type="character" w:customStyle="1" w:styleId="ListLabel3">
    <w:name w:val="ListLabel 3"/>
    <w:rPr>
      <w:color w:val="000000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Body Text Indent"/>
    <w:basedOn w:val="a"/>
    <w:pPr>
      <w:spacing w:after="0" w:line="10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Основной текст (3)1"/>
    <w:basedOn w:val="a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Calibri"/>
      <w:sz w:val="27"/>
      <w:szCs w:val="27"/>
    </w:rPr>
  </w:style>
  <w:style w:type="paragraph" w:customStyle="1" w:styleId="Pa14">
    <w:name w:val="Pa14"/>
    <w:basedOn w:val="a"/>
    <w:pPr>
      <w:spacing w:after="0" w:line="201" w:lineRule="atLeast"/>
    </w:pPr>
    <w:rPr>
      <w:rFonts w:ascii="NewBaskervilleC" w:hAnsi="NewBaskervilleC" w:cs="Calibri"/>
      <w:sz w:val="24"/>
      <w:szCs w:val="24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no-mncpl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22.10.2008 N 50(ред. от 01.03.2017)"О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22.10.2008 N 50(ред. от 01.03.2017)"О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 образований в городе Москве", "Реестром должностей муниципальной службы в городе Москве", "Положением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</dc:title>
  <dc:creator>user2</dc:creator>
  <cp:lastModifiedBy>sobranie@ASDMOM.local</cp:lastModifiedBy>
  <cp:revision>5</cp:revision>
  <cp:lastPrinted>2020-06-25T08:02:00Z</cp:lastPrinted>
  <dcterms:created xsi:type="dcterms:W3CDTF">2020-06-25T08:00:00Z</dcterms:created>
  <dcterms:modified xsi:type="dcterms:W3CDTF">2020-06-26T08:12:00Z</dcterms:modified>
</cp:coreProperties>
</file>