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48F00" w14:textId="77777777" w:rsidR="00B43930" w:rsidRPr="00B43930" w:rsidRDefault="00B43930" w:rsidP="00B43930">
      <w:pPr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B4393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СОВЕТ ДЕПУТАТОВ </w:t>
      </w:r>
    </w:p>
    <w:p w14:paraId="03EEA2CF" w14:textId="77777777" w:rsidR="00B43930" w:rsidRPr="00B43930" w:rsidRDefault="00B43930" w:rsidP="00B43930">
      <w:pPr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B4393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МУНИЦИПАЛЬНОГО ОКРУГА</w:t>
      </w:r>
    </w:p>
    <w:p w14:paraId="74E88E54" w14:textId="77777777" w:rsidR="00B43930" w:rsidRPr="00B43930" w:rsidRDefault="00B43930" w:rsidP="00B43930">
      <w:pPr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B4393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МАРЬИНО</w:t>
      </w:r>
    </w:p>
    <w:p w14:paraId="18A92704" w14:textId="77777777" w:rsidR="00B43930" w:rsidRPr="00B43930" w:rsidRDefault="00B43930" w:rsidP="00B43930">
      <w:pPr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</w:p>
    <w:p w14:paraId="2C4A8E69" w14:textId="77777777" w:rsidR="00B43930" w:rsidRPr="00B43930" w:rsidRDefault="00B43930" w:rsidP="00B43930">
      <w:pPr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B4393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РЕШЕНИЕ</w:t>
      </w:r>
    </w:p>
    <w:p w14:paraId="56C6F98F" w14:textId="77777777" w:rsidR="00635271" w:rsidRDefault="00635271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128584" w14:textId="77777777" w:rsidR="00635271" w:rsidRDefault="00635271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A4A2E6" w14:textId="77777777" w:rsidR="0031258A" w:rsidRPr="00D6766B" w:rsidRDefault="0031258A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C4FAAF" w14:textId="77777777" w:rsidR="00635271" w:rsidRDefault="00635271" w:rsidP="00D6766B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59230C4" w14:textId="77777777" w:rsidR="00635271" w:rsidRDefault="00635271" w:rsidP="00D6766B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5688484" w14:textId="32FB3A0F" w:rsidR="00D6766B" w:rsidRPr="00635271" w:rsidRDefault="00E356A5" w:rsidP="00D6766B">
      <w:pPr>
        <w:suppressAutoHyphens/>
        <w:spacing w:after="0" w:line="100" w:lineRule="atLeast"/>
        <w:rPr>
          <w:rFonts w:ascii="Calibri" w:eastAsia="Calibri" w:hAnsi="Calibri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BA31DC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D6766B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D6766B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                  </w:t>
      </w:r>
      <w:r w:rsidR="00362DE8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766B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766B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  <w:r w:rsidR="000A0893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D6766B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№</w:t>
      </w:r>
      <w:r w:rsidR="00BA31DC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1/</w:t>
      </w:r>
      <w:r w:rsidR="00B738FD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14:paraId="15B078A6" w14:textId="77777777" w:rsidR="00D6766B" w:rsidRPr="00635271" w:rsidRDefault="00D6766B" w:rsidP="00D6766B">
      <w:pPr>
        <w:suppressAutoHyphens/>
        <w:spacing w:after="0" w:line="100" w:lineRule="atLeast"/>
        <w:contextualSpacing/>
        <w:rPr>
          <w:rFonts w:ascii="Calibri" w:eastAsia="Calibri" w:hAnsi="Calibri" w:cs="Times New Roman"/>
          <w:color w:val="00000A"/>
          <w:sz w:val="28"/>
          <w:szCs w:val="28"/>
          <w:lang w:eastAsia="zh-CN"/>
        </w:rPr>
      </w:pPr>
    </w:p>
    <w:p w14:paraId="2E1130BA" w14:textId="02F14FF9" w:rsidR="00D6766B" w:rsidRPr="00635271" w:rsidRDefault="00D6766B" w:rsidP="00D6766B">
      <w:pPr>
        <w:tabs>
          <w:tab w:val="left" w:pos="4820"/>
        </w:tabs>
        <w:suppressAutoHyphens/>
        <w:spacing w:after="200" w:line="240" w:lineRule="auto"/>
        <w:ind w:right="4393"/>
        <w:contextualSpacing/>
        <w:jc w:val="both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</w:pPr>
      <w:bookmarkStart w:id="0" w:name="_Hlk75328772"/>
      <w:r w:rsidRPr="00635271"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  <w:t xml:space="preserve">О согласовании установки ограждающего устройства на придомовой территории многоквартирного дома по адресу: Москва, </w:t>
      </w:r>
      <w:r w:rsidR="00E356A5" w:rsidRPr="00635271"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  <w:t>Луговой проезд,</w:t>
      </w:r>
      <w:r w:rsidR="00BA31DC" w:rsidRPr="00635271"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  <w:t xml:space="preserve"> д.</w:t>
      </w:r>
      <w:r w:rsidR="00E356A5" w:rsidRPr="00635271"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  <w:t>7</w:t>
      </w:r>
    </w:p>
    <w:bookmarkEnd w:id="0"/>
    <w:p w14:paraId="648720CA" w14:textId="77777777" w:rsidR="00D6766B" w:rsidRPr="00635271" w:rsidRDefault="00D6766B" w:rsidP="00D6766B">
      <w:pPr>
        <w:tabs>
          <w:tab w:val="left" w:pos="4820"/>
        </w:tabs>
        <w:suppressAutoHyphens/>
        <w:spacing w:after="200" w:line="240" w:lineRule="auto"/>
        <w:ind w:right="4393"/>
        <w:contextualSpacing/>
        <w:jc w:val="both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</w:pPr>
    </w:p>
    <w:p w14:paraId="2F01E1B1" w14:textId="399D1120" w:rsidR="00D6766B" w:rsidRPr="00635271" w:rsidRDefault="00D6766B" w:rsidP="00014C70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ab/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№428-ПП «О Порядке установки ограждений на придомовых территориях в городе Москве», 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 Москва, </w:t>
      </w:r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Луговой проезд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, д.</w:t>
      </w:r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7</w:t>
      </w:r>
      <w:r w:rsidR="00EC7ED4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,</w:t>
      </w:r>
    </w:p>
    <w:p w14:paraId="763C03E3" w14:textId="77777777" w:rsidR="00D6766B" w:rsidRPr="00635271" w:rsidRDefault="00D6766B" w:rsidP="00014C70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  <w:t>СОВЕТ ДЕПУТАТОВ РЕШИЛ:</w:t>
      </w:r>
    </w:p>
    <w:p w14:paraId="776E0B54" w14:textId="3A48212E" w:rsidR="00D6766B" w:rsidRPr="00635271" w:rsidRDefault="00D6766B" w:rsidP="00014C70">
      <w:pPr>
        <w:pStyle w:val="a3"/>
        <w:numPr>
          <w:ilvl w:val="0"/>
          <w:numId w:val="1"/>
        </w:numPr>
        <w:suppressAutoHyphens/>
        <w:spacing w:after="0" w:line="240" w:lineRule="auto"/>
        <w:ind w:left="0" w:firstLine="705"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Согласовать установку ограждающ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их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 устройств (шлагбаум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ов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) на придомовой территории многоквартирного дома по адресу: Москва, </w:t>
      </w:r>
      <w:bookmarkStart w:id="1" w:name="_Hlk120091985"/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Луговой проезд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, д.</w:t>
      </w:r>
      <w:bookmarkEnd w:id="1"/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7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 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согласно прилагаемому проекту (приложение).</w:t>
      </w:r>
    </w:p>
    <w:p w14:paraId="15730B9B" w14:textId="43CFC735" w:rsidR="00FE61FF" w:rsidRPr="00635271" w:rsidRDefault="00FE61FF" w:rsidP="00014C70">
      <w:pPr>
        <w:pStyle w:val="a3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Обеспечить круглосуточный и беспрепятственный проезд на придомовую территорию по адресу: </w:t>
      </w:r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Москва, Луговой проезд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, д.</w:t>
      </w:r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7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 пожарной техники, транспортных средств правоохранительных органов</w:t>
      </w:r>
      <w:r w:rsidR="00BD4601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, скорой медицинской помощи и медицинской помощи на дому, служб Министерства Российской Федерации по делам гражданской обороны, чрезвы</w:t>
      </w:r>
      <w:r w:rsidR="005C3817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чайным ситуациям и ликвидации последствий стихийных бедствий, организаций газового хозяйства и коммунальных служб, проход пешеходов или подъезду транспорта на территории общего пользования.</w:t>
      </w:r>
    </w:p>
    <w:p w14:paraId="53B59D0F" w14:textId="65D869E3" w:rsidR="00D6766B" w:rsidRPr="00635271" w:rsidRDefault="00D6766B" w:rsidP="00D6766B">
      <w:p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ab/>
      </w:r>
      <w:r w:rsidR="005C3817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3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. Направить копию настоящего решения в Департамент территориальных органов исполнительной власти города Москвы, в управу района Марьино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демонтажем.</w:t>
      </w:r>
    </w:p>
    <w:p w14:paraId="795738EA" w14:textId="7F234493" w:rsidR="00D6766B" w:rsidRPr="00635271" w:rsidRDefault="00D6766B" w:rsidP="00D6766B">
      <w:p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zh-CN"/>
        </w:rPr>
        <w:tab/>
      </w:r>
      <w:r w:rsidR="0077655A" w:rsidRPr="00635271"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zh-CN"/>
        </w:rPr>
        <w:t>4</w:t>
      </w:r>
      <w:r w:rsidRPr="00635271"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zh-CN"/>
        </w:rPr>
        <w:t xml:space="preserve">. Опубликовать настоящее решение в бюллетене «Московский муниципальный вестник» и </w:t>
      </w:r>
      <w:r w:rsidRPr="00635271">
        <w:rPr>
          <w:rFonts w:ascii="Times New Roman" w:eastAsia="Calibri" w:hAnsi="Times New Roman" w:cs="Times New Roman"/>
          <w:bCs/>
          <w:color w:val="000000"/>
          <w:spacing w:val="-1"/>
          <w:sz w:val="28"/>
          <w:szCs w:val="28"/>
          <w:lang w:eastAsia="zh-CN"/>
        </w:rPr>
        <w:t xml:space="preserve">разместить на официальном сайте муниципального округа Марьино </w:t>
      </w:r>
      <w:hyperlink r:id="rId6" w:history="1">
        <w:r w:rsidRPr="00635271">
          <w:rPr>
            <w:rFonts w:ascii="Times New Roman" w:eastAsia="Calibri" w:hAnsi="Times New Roman" w:cs="Times New Roman"/>
            <w:bCs/>
            <w:color w:val="0000FF"/>
            <w:spacing w:val="-1"/>
            <w:sz w:val="28"/>
            <w:szCs w:val="28"/>
            <w:u w:val="single"/>
            <w:lang w:val="en-US" w:eastAsia="zh-CN"/>
          </w:rPr>
          <w:t>www</w:t>
        </w:r>
        <w:r w:rsidRPr="00635271">
          <w:rPr>
            <w:rFonts w:ascii="Times New Roman" w:eastAsia="Calibri" w:hAnsi="Times New Roman" w:cs="Times New Roman"/>
            <w:bCs/>
            <w:color w:val="0000FF"/>
            <w:spacing w:val="-1"/>
            <w:sz w:val="28"/>
            <w:szCs w:val="28"/>
            <w:u w:val="single"/>
            <w:lang w:eastAsia="zh-CN"/>
          </w:rPr>
          <w:t>.</w:t>
        </w:r>
        <w:proofErr w:type="spellStart"/>
        <w:r w:rsidRPr="00635271">
          <w:rPr>
            <w:rFonts w:ascii="Times New Roman" w:eastAsia="Calibri" w:hAnsi="Times New Roman" w:cs="Times New Roman"/>
            <w:bCs/>
            <w:color w:val="0000FF"/>
            <w:spacing w:val="-1"/>
            <w:sz w:val="28"/>
            <w:szCs w:val="28"/>
            <w:u w:val="single"/>
            <w:lang w:val="en-US" w:eastAsia="zh-CN"/>
          </w:rPr>
          <w:t>asdmom</w:t>
        </w:r>
        <w:proofErr w:type="spellEnd"/>
        <w:r w:rsidRPr="00635271">
          <w:rPr>
            <w:rFonts w:ascii="Times New Roman" w:eastAsia="Calibri" w:hAnsi="Times New Roman" w:cs="Times New Roman"/>
            <w:bCs/>
            <w:color w:val="0000FF"/>
            <w:spacing w:val="-1"/>
            <w:sz w:val="28"/>
            <w:szCs w:val="28"/>
            <w:u w:val="single"/>
            <w:lang w:eastAsia="zh-CN"/>
          </w:rPr>
          <w:t>.</w:t>
        </w:r>
        <w:proofErr w:type="spellStart"/>
        <w:r w:rsidRPr="00635271">
          <w:rPr>
            <w:rFonts w:ascii="Times New Roman" w:eastAsia="Calibri" w:hAnsi="Times New Roman" w:cs="Times New Roman"/>
            <w:bCs/>
            <w:color w:val="0000FF"/>
            <w:spacing w:val="-1"/>
            <w:sz w:val="28"/>
            <w:szCs w:val="28"/>
            <w:u w:val="single"/>
            <w:lang w:val="en-US" w:eastAsia="zh-CN"/>
          </w:rPr>
          <w:t>ru</w:t>
        </w:r>
        <w:proofErr w:type="spellEnd"/>
      </w:hyperlink>
      <w:r w:rsidR="00635271" w:rsidRPr="00635271">
        <w:rPr>
          <w:rFonts w:ascii="Times New Roman" w:eastAsia="Calibri" w:hAnsi="Times New Roman" w:cs="Times New Roman"/>
          <w:bCs/>
          <w:color w:val="0000FF"/>
          <w:spacing w:val="-1"/>
          <w:sz w:val="28"/>
          <w:szCs w:val="28"/>
          <w:u w:val="single"/>
          <w:lang w:eastAsia="zh-CN"/>
        </w:rPr>
        <w:t>.</w:t>
      </w:r>
    </w:p>
    <w:p w14:paraId="64F271F4" w14:textId="2139EE1E" w:rsidR="007B1C66" w:rsidRPr="00635271" w:rsidRDefault="00D6766B" w:rsidP="007B1C66">
      <w:pPr>
        <w:spacing w:after="0" w:line="240" w:lineRule="auto"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Times New Roman" w:hAnsi="Times New Roman" w:cs="Times New Roman"/>
          <w:color w:val="00000A"/>
          <w:sz w:val="28"/>
          <w:szCs w:val="28"/>
          <w:lang w:eastAsia="zh-CN"/>
        </w:rPr>
        <w:lastRenderedPageBreak/>
        <w:t xml:space="preserve">          </w:t>
      </w:r>
      <w:r w:rsidR="0077655A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5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. </w:t>
      </w:r>
      <w:r w:rsidR="007B1C66" w:rsidRPr="00635271">
        <w:rPr>
          <w:rFonts w:ascii="Times New Roman" w:hAnsi="Times New Roman" w:cs="Times New Roman"/>
          <w:sz w:val="28"/>
          <w:szCs w:val="28"/>
        </w:rPr>
        <w:t>Признать утратившим силу решение Совета депутатов от 23.12</w:t>
      </w:r>
      <w:r w:rsidR="00FE439A" w:rsidRPr="00635271">
        <w:rPr>
          <w:rFonts w:ascii="Times New Roman" w:hAnsi="Times New Roman" w:cs="Times New Roman"/>
          <w:sz w:val="28"/>
          <w:szCs w:val="28"/>
        </w:rPr>
        <w:t>.</w:t>
      </w:r>
      <w:r w:rsidR="007B1C66" w:rsidRPr="00635271">
        <w:rPr>
          <w:rFonts w:ascii="Times New Roman" w:hAnsi="Times New Roman" w:cs="Times New Roman"/>
          <w:sz w:val="28"/>
          <w:szCs w:val="28"/>
        </w:rPr>
        <w:t>2015</w:t>
      </w:r>
      <w:r w:rsidR="00FE439A" w:rsidRPr="00635271">
        <w:rPr>
          <w:rFonts w:ascii="Times New Roman" w:hAnsi="Times New Roman" w:cs="Times New Roman"/>
          <w:sz w:val="28"/>
          <w:szCs w:val="28"/>
        </w:rPr>
        <w:t>г.</w:t>
      </w:r>
      <w:r w:rsidR="007B1C66" w:rsidRPr="00635271">
        <w:rPr>
          <w:rFonts w:ascii="Times New Roman" w:hAnsi="Times New Roman" w:cs="Times New Roman"/>
          <w:sz w:val="28"/>
          <w:szCs w:val="28"/>
        </w:rPr>
        <w:t xml:space="preserve"> №11/5«</w:t>
      </w:r>
      <w:hyperlink r:id="rId7" w:history="1">
        <w:r w:rsidR="007B1C66" w:rsidRPr="00635271">
          <w:rPr>
            <w:rStyle w:val="a5"/>
            <w:rFonts w:ascii="Times New Roman" w:hAnsi="Times New Roman" w:cs="Times New Roman"/>
            <w:color w:val="auto"/>
            <w:spacing w:val="-3"/>
            <w:sz w:val="28"/>
            <w:szCs w:val="28"/>
            <w:u w:val="none"/>
            <w:shd w:val="clear" w:color="auto" w:fill="FFFFFF"/>
          </w:rPr>
          <w:t>О согласовании установки ограждающего устройства (шлагбаума) на придомовой территории за счет собственных средств собственников помещений в многоквартирном доме по адресу: г. Москва, Луговой проезд, д.7</w:t>
        </w:r>
      </w:hyperlink>
      <w:r w:rsidR="007B1C66" w:rsidRPr="00635271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222F5B80" w14:textId="4670B7CF" w:rsidR="00D6766B" w:rsidRPr="00635271" w:rsidRDefault="007B1C66" w:rsidP="007B1C66">
      <w:pPr>
        <w:suppressAutoHyphens/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          6.</w:t>
      </w:r>
      <w:r w:rsid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 </w:t>
      </w:r>
      <w:r w:rsidR="00D6766B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Контроль за выполнением настоящего решения возложить на главу муниципального округа Марьино Сотскова В.С.</w:t>
      </w:r>
    </w:p>
    <w:p w14:paraId="3887923D" w14:textId="77777777" w:rsidR="000A0893" w:rsidRDefault="000A0893" w:rsidP="00D6766B">
      <w:p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</w:p>
    <w:p w14:paraId="247FB7CC" w14:textId="77777777" w:rsidR="00635271" w:rsidRPr="00635271" w:rsidRDefault="00635271" w:rsidP="00D6766B">
      <w:p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</w:p>
    <w:p w14:paraId="6F41248C" w14:textId="77777777" w:rsidR="00D6766B" w:rsidRPr="00635271" w:rsidRDefault="00D6766B" w:rsidP="00D6766B">
      <w:pPr>
        <w:tabs>
          <w:tab w:val="left" w:pos="1065"/>
        </w:tabs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  <w:t>Глава муниципального</w:t>
      </w:r>
    </w:p>
    <w:p w14:paraId="3123F942" w14:textId="1D8069A5" w:rsidR="00D6766B" w:rsidRPr="00635271" w:rsidRDefault="00D6766B" w:rsidP="00D6766B">
      <w:pPr>
        <w:tabs>
          <w:tab w:val="left" w:pos="1065"/>
        </w:tabs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  <w:t xml:space="preserve">округа Марьино             </w:t>
      </w:r>
      <w:r w:rsidR="000A0893" w:rsidRPr="00635271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  <w:t xml:space="preserve">          </w:t>
      </w:r>
      <w:r w:rsidRPr="00635271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  <w:t xml:space="preserve">                                                                        В.С. Сотсков</w:t>
      </w:r>
    </w:p>
    <w:p w14:paraId="7F21E580" w14:textId="77777777" w:rsidR="00D6766B" w:rsidRPr="00183424" w:rsidRDefault="00D6766B" w:rsidP="00D6766B">
      <w:pPr>
        <w:pageBreakBefore/>
        <w:suppressAutoHyphens/>
        <w:spacing w:after="200" w:line="240" w:lineRule="auto"/>
        <w:ind w:left="5103"/>
        <w:contextualSpacing/>
        <w:rPr>
          <w:rFonts w:ascii="Times New Roman" w:eastAsia="Times New Roman" w:hAnsi="Times New Roman" w:cs="Times New Roman"/>
          <w:color w:val="00000A"/>
          <w:spacing w:val="7"/>
          <w:sz w:val="26"/>
          <w:szCs w:val="26"/>
          <w:lang w:eastAsia="ru-RU"/>
        </w:rPr>
      </w:pPr>
      <w:r w:rsidRPr="00183424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lastRenderedPageBreak/>
        <w:t>Приложение</w:t>
      </w:r>
    </w:p>
    <w:p w14:paraId="526E518A" w14:textId="77777777" w:rsidR="00D6766B" w:rsidRPr="00183424" w:rsidRDefault="00D6766B" w:rsidP="00D6766B">
      <w:pPr>
        <w:shd w:val="clear" w:color="auto" w:fill="FFFFFF"/>
        <w:tabs>
          <w:tab w:val="left" w:leader="underscore" w:pos="9498"/>
        </w:tabs>
        <w:suppressAutoHyphens/>
        <w:spacing w:after="0" w:line="240" w:lineRule="auto"/>
        <w:ind w:left="5103" w:right="68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83424">
        <w:rPr>
          <w:rFonts w:ascii="Times New Roman" w:eastAsia="Times New Roman" w:hAnsi="Times New Roman" w:cs="Times New Roman"/>
          <w:color w:val="00000A"/>
          <w:spacing w:val="7"/>
          <w:sz w:val="26"/>
          <w:szCs w:val="26"/>
          <w:lang w:eastAsia="ru-RU"/>
        </w:rPr>
        <w:t>к решению Совета депутатов муниципального округа Марьино</w:t>
      </w:r>
      <w:r w:rsidRPr="00183424">
        <w:rPr>
          <w:rFonts w:ascii="Times New Roman" w:eastAsia="Times New Roman" w:hAnsi="Times New Roman" w:cs="Times New Roman"/>
          <w:color w:val="3366FF"/>
          <w:sz w:val="26"/>
          <w:szCs w:val="26"/>
          <w:lang w:eastAsia="ru-RU"/>
        </w:rPr>
        <w:t xml:space="preserve"> </w:t>
      </w:r>
    </w:p>
    <w:p w14:paraId="6D3B06A7" w14:textId="279E0970" w:rsidR="00D6766B" w:rsidRPr="00183424" w:rsidRDefault="00D6766B" w:rsidP="00D6766B">
      <w:pPr>
        <w:shd w:val="clear" w:color="auto" w:fill="FFFFFF"/>
        <w:tabs>
          <w:tab w:val="left" w:leader="underscore" w:pos="9498"/>
        </w:tabs>
        <w:suppressAutoHyphens/>
        <w:spacing w:after="0" w:line="240" w:lineRule="auto"/>
        <w:ind w:left="5103" w:right="68"/>
        <w:contextualSpacing/>
        <w:rPr>
          <w:rFonts w:ascii="Times New Roman" w:eastAsia="Times New Roman" w:hAnsi="Times New Roman" w:cs="Times New Roman"/>
          <w:b/>
          <w:bCs/>
          <w:color w:val="00000A"/>
          <w:sz w:val="26"/>
          <w:szCs w:val="26"/>
          <w:lang w:eastAsia="ru-RU"/>
        </w:rPr>
      </w:pPr>
      <w:r w:rsidRPr="001834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 </w:t>
      </w:r>
      <w:r w:rsidR="00E356A5" w:rsidRPr="001834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 января</w:t>
      </w:r>
      <w:r w:rsidRPr="001834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83424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>202</w:t>
      </w:r>
      <w:r w:rsidR="00E356A5" w:rsidRPr="00183424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>4</w:t>
      </w:r>
      <w:r w:rsidRPr="00183424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 xml:space="preserve"> года №</w:t>
      </w:r>
      <w:r w:rsidR="00BA31DC" w:rsidRPr="00183424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>1/</w:t>
      </w:r>
      <w:r w:rsidR="00B738FD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>3</w:t>
      </w:r>
    </w:p>
    <w:p w14:paraId="2D3CD001" w14:textId="77777777" w:rsidR="00D6766B" w:rsidRPr="00183424" w:rsidRDefault="00D6766B" w:rsidP="00F125D9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CCD4045" w14:textId="217B75F8" w:rsidR="00586C34" w:rsidRPr="00183424" w:rsidRDefault="00F125D9" w:rsidP="00805C9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83424">
        <w:rPr>
          <w:rFonts w:ascii="Times New Roman" w:hAnsi="Times New Roman" w:cs="Times New Roman"/>
          <w:b/>
          <w:bCs/>
          <w:sz w:val="26"/>
          <w:szCs w:val="26"/>
        </w:rPr>
        <w:t>Проект размещения ограждающ</w:t>
      </w:r>
      <w:r w:rsidR="00413E2B">
        <w:rPr>
          <w:rFonts w:ascii="Times New Roman" w:hAnsi="Times New Roman" w:cs="Times New Roman"/>
          <w:b/>
          <w:bCs/>
          <w:sz w:val="26"/>
          <w:szCs w:val="26"/>
        </w:rPr>
        <w:t>их</w:t>
      </w:r>
      <w:r w:rsidRPr="00183424">
        <w:rPr>
          <w:rFonts w:ascii="Times New Roman" w:hAnsi="Times New Roman" w:cs="Times New Roman"/>
          <w:b/>
          <w:bCs/>
          <w:sz w:val="26"/>
          <w:szCs w:val="26"/>
        </w:rPr>
        <w:t xml:space="preserve"> устройств на придомовой территории многоквартирного дома по адресу: Москва, </w:t>
      </w:r>
      <w:r w:rsidR="00E356A5" w:rsidRPr="00183424">
        <w:rPr>
          <w:rFonts w:ascii="Times New Roman" w:hAnsi="Times New Roman" w:cs="Times New Roman"/>
          <w:b/>
          <w:bCs/>
          <w:sz w:val="26"/>
          <w:szCs w:val="26"/>
        </w:rPr>
        <w:t>Луговой проезд</w:t>
      </w:r>
      <w:r w:rsidR="00BA31DC" w:rsidRPr="00183424">
        <w:rPr>
          <w:rFonts w:ascii="Times New Roman" w:hAnsi="Times New Roman" w:cs="Times New Roman"/>
          <w:b/>
          <w:bCs/>
          <w:sz w:val="26"/>
          <w:szCs w:val="26"/>
        </w:rPr>
        <w:t>, д.</w:t>
      </w:r>
      <w:r w:rsidR="00E356A5" w:rsidRPr="00183424">
        <w:rPr>
          <w:rFonts w:ascii="Times New Roman" w:hAnsi="Times New Roman" w:cs="Times New Roman"/>
          <w:b/>
          <w:bCs/>
          <w:sz w:val="26"/>
          <w:szCs w:val="26"/>
        </w:rPr>
        <w:t>7</w:t>
      </w:r>
    </w:p>
    <w:p w14:paraId="49EF5B32" w14:textId="28EA518C" w:rsidR="00805C94" w:rsidRDefault="00805C94" w:rsidP="00752AFF"/>
    <w:p w14:paraId="20380092" w14:textId="6B7BABD7" w:rsidR="00805C94" w:rsidRDefault="00FE439A" w:rsidP="00752AFF">
      <w:r w:rsidRPr="00481D05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E5757C" wp14:editId="22E1ADAC">
                <wp:simplePos x="0" y="0"/>
                <wp:positionH relativeFrom="column">
                  <wp:posOffset>2178685</wp:posOffset>
                </wp:positionH>
                <wp:positionV relativeFrom="paragraph">
                  <wp:posOffset>1402716</wp:posOffset>
                </wp:positionV>
                <wp:extent cx="211023" cy="47065"/>
                <wp:effectExtent l="19050" t="38100" r="17780" b="2921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3410">
                          <a:off x="0" y="0"/>
                          <a:ext cx="211023" cy="470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8FAE" id="Прямоугольник 12" o:spid="_x0000_s1026" style="position:absolute;margin-left:171.55pt;margin-top:110.45pt;width:16.6pt;height:3.7pt;rotation:1119945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" fillcolor="#4472c4" strokecolor="#2f528f" strokeweight="1pt"/>
            </w:pict>
          </mc:Fallback>
        </mc:AlternateContent>
      </w:r>
      <w:r w:rsidR="00481D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51A276" wp14:editId="4BF10210">
                <wp:simplePos x="0" y="0"/>
                <wp:positionH relativeFrom="column">
                  <wp:posOffset>1046605</wp:posOffset>
                </wp:positionH>
                <wp:positionV relativeFrom="paragraph">
                  <wp:posOffset>3796809</wp:posOffset>
                </wp:positionV>
                <wp:extent cx="233998" cy="45719"/>
                <wp:effectExtent l="37147" t="20003" r="51118" b="32067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91785">
                          <a:off x="0" y="0"/>
                          <a:ext cx="233998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1FEF1" id="Прямоугольник 13" o:spid="_x0000_s1026" style="position:absolute;margin-left:82.4pt;margin-top:298.95pt;width:18.45pt;height:3.6pt;rotation:5124680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" fillcolor="#4472c4" strokecolor="#2f528f" strokeweight="1pt"/>
            </w:pict>
          </mc:Fallback>
        </mc:AlternateContent>
      </w:r>
      <w:r w:rsidR="00DF7CB7" w:rsidRPr="00DF7CB7">
        <w:rPr>
          <w:noProof/>
        </w:rPr>
        <w:drawing>
          <wp:inline distT="0" distB="0" distL="0" distR="0" wp14:anchorId="2C97C82F" wp14:editId="6B0782B0">
            <wp:extent cx="6391275" cy="65468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1"/>
        <w:gridCol w:w="9204"/>
      </w:tblGrid>
      <w:tr w:rsidR="00DF7CB7" w14:paraId="002499BB" w14:textId="77777777" w:rsidTr="00481D05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7D9EE4" w14:textId="731E4DFA" w:rsidR="00DF7CB7" w:rsidRPr="00DF7CB7" w:rsidRDefault="00FE439A" w:rsidP="00752AFF">
            <w:pPr>
              <w:rPr>
                <w:color w:val="FF0000"/>
              </w:rPr>
            </w:pPr>
            <w:r w:rsidRPr="00DF7CB7"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6060B3D" wp14:editId="4C0E21DA">
                      <wp:simplePos x="0" y="0"/>
                      <wp:positionH relativeFrom="margin">
                        <wp:posOffset>154305</wp:posOffset>
                      </wp:positionH>
                      <wp:positionV relativeFrom="paragraph">
                        <wp:posOffset>81279</wp:posOffset>
                      </wp:positionV>
                      <wp:extent cx="285750" cy="66675"/>
                      <wp:effectExtent l="0" t="0" r="19050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A7F198" w14:textId="77777777" w:rsidR="00FE439A" w:rsidRPr="00183424" w:rsidRDefault="00FE439A" w:rsidP="00FE439A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08EC16E9" w14:textId="77777777" w:rsidR="00FE439A" w:rsidRPr="00183424" w:rsidRDefault="00FE439A" w:rsidP="00FE439A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60B3D" id="Прямоугольник 2" o:spid="_x0000_s1026" style="position:absolute;margin-left:12.15pt;margin-top:6.4pt;width:22.5pt;height:5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" fillcolor="#4472c4" strokecolor="#2f528f" strokeweight="1pt">
                      <v:textbox>
                        <w:txbxContent>
                          <w:p w14:paraId="1FA7F198" w14:textId="77777777" w:rsidR="00FE439A" w:rsidRPr="00183424" w:rsidRDefault="00FE439A" w:rsidP="00FE439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08EC16E9" w14:textId="77777777" w:rsidR="00FE439A" w:rsidRPr="00183424" w:rsidRDefault="00FE439A" w:rsidP="00FE439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9204" w:type="dxa"/>
            <w:tcBorders>
              <w:top w:val="nil"/>
              <w:left w:val="nil"/>
              <w:bottom w:val="nil"/>
              <w:right w:val="nil"/>
            </w:tcBorders>
          </w:tcPr>
          <w:p w14:paraId="6D9FF70C" w14:textId="6E0E08B4" w:rsidR="00DF7CB7" w:rsidRDefault="00481D05" w:rsidP="00DF7CB7"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2A6DBC">
              <w:rPr>
                <w:rFonts w:ascii="Times New Roman" w:hAnsi="Times New Roman" w:cs="Times New Roman"/>
                <w:sz w:val="26"/>
                <w:szCs w:val="26"/>
              </w:rPr>
              <w:t xml:space="preserve"> о</w:t>
            </w:r>
            <w:r w:rsidR="00DF7CB7" w:rsidRPr="002A6DBC">
              <w:rPr>
                <w:rFonts w:ascii="Times New Roman" w:hAnsi="Times New Roman" w:cs="Times New Roman"/>
                <w:sz w:val="26"/>
                <w:szCs w:val="26"/>
              </w:rPr>
              <w:t>граждающ</w:t>
            </w:r>
            <w:r w:rsidR="00183424" w:rsidRPr="002A6DBC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DF7CB7" w:rsidRPr="002A6DBC">
              <w:rPr>
                <w:rFonts w:ascii="Times New Roman" w:hAnsi="Times New Roman" w:cs="Times New Roman"/>
                <w:sz w:val="26"/>
                <w:szCs w:val="26"/>
              </w:rPr>
              <w:t>е устройств</w:t>
            </w:r>
            <w:r w:rsidR="00183424" w:rsidRPr="002A6DBC">
              <w:rPr>
                <w:rFonts w:ascii="Times New Roman" w:hAnsi="Times New Roman" w:cs="Times New Roman"/>
                <w:sz w:val="26"/>
                <w:szCs w:val="26"/>
              </w:rPr>
              <w:t>о (шлагбаум)</w:t>
            </w:r>
            <w:r w:rsidR="00DF7CB7" w:rsidRPr="002A6DB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D458C4F" w14:textId="77777777" w:rsidR="00DF7CB7" w:rsidRDefault="00DF7CB7" w:rsidP="00752AFF"/>
        </w:tc>
      </w:tr>
    </w:tbl>
    <w:p w14:paraId="400A364F" w14:textId="26BE2322" w:rsidR="00805C94" w:rsidRDefault="00805C94" w:rsidP="00752AFF"/>
    <w:p w14:paraId="25753E40" w14:textId="070ABCA8" w:rsidR="00805C94" w:rsidRPr="00183424" w:rsidRDefault="00DF7CB7" w:rsidP="00752AFF">
      <w:pPr>
        <w:rPr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</w:t>
      </w:r>
      <w:r w:rsidR="00183424" w:rsidRPr="00183424">
        <w:rPr>
          <w:noProof/>
          <w:lang w:val="en-US"/>
        </w:rPr>
        <w:drawing>
          <wp:inline distT="0" distB="0" distL="0" distR="0" wp14:anchorId="0483B083" wp14:editId="0517B6D9">
            <wp:extent cx="6391275" cy="9042400"/>
            <wp:effectExtent l="0" t="0" r="952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C94" w:rsidRPr="00183424" w:rsidSect="00635271">
      <w:pgSz w:w="11906" w:h="16838"/>
      <w:pgMar w:top="1135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03570"/>
    <w:multiLevelType w:val="hybridMultilevel"/>
    <w:tmpl w:val="5B8A1ACA"/>
    <w:lvl w:ilvl="0" w:tplc="18B436D0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233931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E00"/>
    <w:rsid w:val="00014C70"/>
    <w:rsid w:val="00054FC8"/>
    <w:rsid w:val="000A0893"/>
    <w:rsid w:val="000A69D5"/>
    <w:rsid w:val="00147025"/>
    <w:rsid w:val="00176D38"/>
    <w:rsid w:val="00183424"/>
    <w:rsid w:val="002418BF"/>
    <w:rsid w:val="0025261C"/>
    <w:rsid w:val="002A6DBC"/>
    <w:rsid w:val="002B72C1"/>
    <w:rsid w:val="002C7195"/>
    <w:rsid w:val="0031258A"/>
    <w:rsid w:val="00336C7B"/>
    <w:rsid w:val="00351C06"/>
    <w:rsid w:val="00362DE8"/>
    <w:rsid w:val="003A07CA"/>
    <w:rsid w:val="00413E2B"/>
    <w:rsid w:val="0044233E"/>
    <w:rsid w:val="00442ED0"/>
    <w:rsid w:val="00480D91"/>
    <w:rsid w:val="00481D05"/>
    <w:rsid w:val="00494EF8"/>
    <w:rsid w:val="00586C34"/>
    <w:rsid w:val="005C3817"/>
    <w:rsid w:val="005C7DFB"/>
    <w:rsid w:val="005D3CC0"/>
    <w:rsid w:val="00635271"/>
    <w:rsid w:val="006B25F4"/>
    <w:rsid w:val="00700E00"/>
    <w:rsid w:val="00752AFF"/>
    <w:rsid w:val="007631AC"/>
    <w:rsid w:val="00767A01"/>
    <w:rsid w:val="0077655A"/>
    <w:rsid w:val="007A23FF"/>
    <w:rsid w:val="007B1C66"/>
    <w:rsid w:val="00805C94"/>
    <w:rsid w:val="00823E90"/>
    <w:rsid w:val="008B2E9D"/>
    <w:rsid w:val="00A27669"/>
    <w:rsid w:val="00AC2083"/>
    <w:rsid w:val="00B126EE"/>
    <w:rsid w:val="00B135B0"/>
    <w:rsid w:val="00B35DB5"/>
    <w:rsid w:val="00B42FF5"/>
    <w:rsid w:val="00B43930"/>
    <w:rsid w:val="00B738FD"/>
    <w:rsid w:val="00BA31DC"/>
    <w:rsid w:val="00BD4029"/>
    <w:rsid w:val="00BD4601"/>
    <w:rsid w:val="00C64206"/>
    <w:rsid w:val="00D20A78"/>
    <w:rsid w:val="00D6766B"/>
    <w:rsid w:val="00D90DC9"/>
    <w:rsid w:val="00D954F3"/>
    <w:rsid w:val="00DC1F16"/>
    <w:rsid w:val="00DE00EA"/>
    <w:rsid w:val="00DF7CB7"/>
    <w:rsid w:val="00E356A5"/>
    <w:rsid w:val="00EC7ED4"/>
    <w:rsid w:val="00F125D9"/>
    <w:rsid w:val="00FE439A"/>
    <w:rsid w:val="00FE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FE817"/>
  <w15:chartTrackingRefBased/>
  <w15:docId w15:val="{B066EF37-6D90-4393-891E-C017FD26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1FF"/>
    <w:pPr>
      <w:ind w:left="720"/>
      <w:contextualSpacing/>
    </w:pPr>
  </w:style>
  <w:style w:type="table" w:styleId="a4">
    <w:name w:val="Table Grid"/>
    <w:basedOn w:val="a1"/>
    <w:uiPriority w:val="39"/>
    <w:rsid w:val="00DF7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7B1C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s://asdmom.ru/ajax/Resheniya/2015/12/%D0%9F-%D0%A0%D0%B5%D1%88%D0%B5%D0%BD%D0%B8%D0%B5%20%D0%A1%D0%94%20%D0%BE%D1%82%2023.12.2015%D0%B3.%20%E2%84%9611-5.d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arino-mncpl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84133-4E9B-4470-9416-A50935E60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protsik@ASDMOM.local</dc:creator>
  <cp:keywords/>
  <dc:description/>
  <cp:lastModifiedBy>sobranie@ASDMOM.local</cp:lastModifiedBy>
  <cp:revision>4</cp:revision>
  <cp:lastPrinted>2024-01-10T06:06:00Z</cp:lastPrinted>
  <dcterms:created xsi:type="dcterms:W3CDTF">2024-01-10T05:51:00Z</dcterms:created>
  <dcterms:modified xsi:type="dcterms:W3CDTF">2024-01-10T08:58:00Z</dcterms:modified>
</cp:coreProperties>
</file>